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glossary/document.xml" ContentType="application/vnd.openxmlformats-officedocument.wordprocessingml.document.glossary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503" w:rsidRDefault="00436503" w:rsidP="00877B25">
      <w:pPr>
        <w:jc w:val="center"/>
      </w:pPr>
    </w:p>
    <w:p w:rsidR="00877B25" w:rsidRDefault="00877B25" w:rsidP="00877B25">
      <w:pPr>
        <w:jc w:val="center"/>
      </w:pPr>
    </w:p>
    <w:p w:rsidR="00877B25" w:rsidRDefault="00877B25" w:rsidP="00877B25">
      <w:pPr>
        <w:jc w:val="center"/>
      </w:pPr>
    </w:p>
    <w:p w:rsidR="00877B25" w:rsidRDefault="00877B25" w:rsidP="00877B25">
      <w:pPr>
        <w:jc w:val="center"/>
      </w:pPr>
      <w:r w:rsidRPr="00877B25">
        <w:rPr>
          <w:noProof/>
          <w:lang w:eastAsia="pl-PL"/>
        </w:rPr>
        <w:drawing>
          <wp:inline distT="0" distB="0" distL="0" distR="0">
            <wp:extent cx="1695450" cy="2047875"/>
            <wp:effectExtent l="19050" t="0" r="0" b="0"/>
            <wp:docPr id="1" name="Obraz 4" descr="C:\Documents and Settings\sznajder\Ustawienia lokalne\Temporary Internet Files\Content.Word\HERB Gmin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4" descr="C:\Documents and Settings\sznajder\Ustawienia lokalne\Temporary Internet Files\Content.Word\HERB Gminy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B25" w:rsidRDefault="00877B25" w:rsidP="00877B25">
      <w:pPr>
        <w:jc w:val="center"/>
      </w:pPr>
    </w:p>
    <w:p w:rsidR="00877B25" w:rsidRDefault="00877B25" w:rsidP="00877B25">
      <w:pPr>
        <w:jc w:val="center"/>
      </w:pPr>
    </w:p>
    <w:p w:rsidR="00877B25" w:rsidRDefault="00877B25" w:rsidP="00877B25">
      <w:pPr>
        <w:jc w:val="center"/>
      </w:pPr>
    </w:p>
    <w:p w:rsidR="00877B25" w:rsidRDefault="00877B25" w:rsidP="00877B2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77B25">
        <w:rPr>
          <w:rFonts w:ascii="Times New Roman" w:hAnsi="Times New Roman" w:cs="Times New Roman"/>
          <w:b/>
          <w:sz w:val="36"/>
          <w:szCs w:val="36"/>
        </w:rPr>
        <w:t xml:space="preserve">INFORMACJA O STANIE REALIZACJI </w:t>
      </w:r>
    </w:p>
    <w:p w:rsidR="00877B25" w:rsidRPr="00877B25" w:rsidRDefault="00877B25" w:rsidP="00877B2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77B25">
        <w:rPr>
          <w:rFonts w:ascii="Times New Roman" w:hAnsi="Times New Roman" w:cs="Times New Roman"/>
          <w:b/>
          <w:sz w:val="36"/>
          <w:szCs w:val="36"/>
        </w:rPr>
        <w:t>ZADAŃ OŚWIATOWYCH</w:t>
      </w:r>
    </w:p>
    <w:p w:rsidR="00877B25" w:rsidRPr="00877B25" w:rsidRDefault="00877B25" w:rsidP="00877B2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77B25">
        <w:rPr>
          <w:rFonts w:ascii="Times New Roman" w:hAnsi="Times New Roman" w:cs="Times New Roman"/>
          <w:b/>
          <w:sz w:val="36"/>
          <w:szCs w:val="36"/>
        </w:rPr>
        <w:t xml:space="preserve"> W GMINIE KLESZCZEWO </w:t>
      </w:r>
    </w:p>
    <w:p w:rsidR="00877B25" w:rsidRDefault="00877B25" w:rsidP="00877B2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77B25">
        <w:rPr>
          <w:rFonts w:ascii="Times New Roman" w:hAnsi="Times New Roman" w:cs="Times New Roman"/>
          <w:b/>
          <w:sz w:val="36"/>
          <w:szCs w:val="36"/>
        </w:rPr>
        <w:t>W ROKU SZKOLNYM 2017/2018</w:t>
      </w:r>
    </w:p>
    <w:p w:rsidR="00221549" w:rsidRDefault="00221549" w:rsidP="00877B2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21549" w:rsidRDefault="00221549" w:rsidP="00877B2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21549" w:rsidRDefault="00221549" w:rsidP="00877B2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21549" w:rsidRDefault="00221549" w:rsidP="00877B2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21549" w:rsidRDefault="00221549" w:rsidP="00877B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549">
        <w:rPr>
          <w:rFonts w:ascii="Times New Roman" w:hAnsi="Times New Roman" w:cs="Times New Roman"/>
          <w:b/>
          <w:sz w:val="28"/>
          <w:szCs w:val="28"/>
        </w:rPr>
        <w:t xml:space="preserve">Referat Oświaty </w:t>
      </w:r>
      <w:r w:rsidRPr="00221549">
        <w:rPr>
          <w:rFonts w:ascii="Times New Roman" w:hAnsi="Times New Roman" w:cs="Times New Roman"/>
          <w:b/>
          <w:sz w:val="28"/>
          <w:szCs w:val="28"/>
        </w:rPr>
        <w:br/>
        <w:t>Urzędu Gminy Kleszczewo</w:t>
      </w:r>
    </w:p>
    <w:p w:rsidR="00221549" w:rsidRDefault="00221549" w:rsidP="00877B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1549" w:rsidRDefault="00221549" w:rsidP="00877B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40B2" w:rsidRPr="00951930" w:rsidRDefault="009B40B2" w:rsidP="0022154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51930">
        <w:rPr>
          <w:rFonts w:ascii="Times New Roman" w:hAnsi="Times New Roman" w:cs="Times New Roman"/>
          <w:b/>
          <w:sz w:val="28"/>
          <w:szCs w:val="28"/>
        </w:rPr>
        <w:lastRenderedPageBreak/>
        <w:t>Ustawa z dnia 14 grudnia 2016 r. – przepisy wprowadzające ustawę – Prawo oświatowe (Dz.U. 2018 poz. 996)</w:t>
      </w:r>
    </w:p>
    <w:p w:rsidR="009B40B2" w:rsidRPr="00951930" w:rsidRDefault="009B40B2" w:rsidP="0022154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51930">
        <w:rPr>
          <w:rFonts w:ascii="Times New Roman" w:hAnsi="Times New Roman" w:cs="Times New Roman"/>
          <w:b/>
          <w:sz w:val="28"/>
          <w:szCs w:val="28"/>
        </w:rPr>
        <w:t xml:space="preserve">Art. 264. 1. Do informacji o stanie realizacji zadań oświatowych jednostki samorządu terytorialnego za rok szkolny 2016/2017 i 2017/2018 stosuje się </w:t>
      </w:r>
      <w:hyperlink r:id="rId9" w:anchor="/document/16794386/2017-08-31?unitId=art(5(a))ust(4)&amp;cm=DOCUMENT" w:history="1">
        <w:r w:rsidRPr="00951930">
          <w:rPr>
            <w:rStyle w:val="Hipercze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art. 5a ust. 4</w:t>
        </w:r>
      </w:hyperlink>
      <w:r w:rsidRPr="00951930">
        <w:rPr>
          <w:rFonts w:ascii="Times New Roman" w:hAnsi="Times New Roman" w:cs="Times New Roman"/>
          <w:b/>
          <w:sz w:val="28"/>
          <w:szCs w:val="28"/>
        </w:rPr>
        <w:t xml:space="preserve"> ustawy zmienianej w art. 15, w brzmieniu dotychczasowym.</w:t>
      </w:r>
    </w:p>
    <w:p w:rsidR="00A55B3D" w:rsidRPr="00951930" w:rsidRDefault="009B40B2" w:rsidP="0022154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51930">
        <w:rPr>
          <w:rFonts w:ascii="Times New Roman" w:hAnsi="Times New Roman" w:cs="Times New Roman"/>
          <w:b/>
          <w:sz w:val="28"/>
          <w:szCs w:val="28"/>
        </w:rPr>
        <w:t xml:space="preserve">Zgodnie z art. 5a ust. 4 ustawy z dnia 7 września 1991 r. o systemie oświaty organ wykonawczy jednostki samorządu terytorialnego, w terminie do 31 października, przedstawia organowi stanowiącemu jednostki samorządu terytorialnego informacje o stanie realizacji zadań oświatowych tej jednostki za poprzedni rok szkolny, w tym o wynikach: 1) egzaminu gimnazjalnego, z uwzględnieniem działań podejmowanych przez szkoły nakierowanych na kształcenie uczniów ze specjalnymi potrzebami edukacyjnymi, </w:t>
      </w:r>
      <w:r w:rsidR="00A55B3D" w:rsidRPr="00951930">
        <w:rPr>
          <w:rFonts w:ascii="Times New Roman" w:hAnsi="Times New Roman" w:cs="Times New Roman"/>
          <w:b/>
          <w:sz w:val="28"/>
          <w:szCs w:val="28"/>
        </w:rPr>
        <w:t>2) nadzoru pedagogicznego sprawowanego przez kuratora oświaty.</w:t>
      </w:r>
    </w:p>
    <w:p w:rsidR="00A55B3D" w:rsidRDefault="005E7FF3" w:rsidP="002215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 zadań oświatowych gminy Kleszczewo, należała realizacja zadań własnych gminy tj.: prowadzenie przedszkoli i szkól podstawowych, gimnazjów.</w:t>
      </w:r>
    </w:p>
    <w:p w:rsidR="005E7FF3" w:rsidRDefault="005E7FF3" w:rsidP="002215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Gmina Kleszczewo – jako jednostka samorządu terytorialnego – w roku szkolnym 2017/2018, była organem prowadzącym 2 zespołów szkół:</w:t>
      </w:r>
    </w:p>
    <w:p w:rsidR="005E7FF3" w:rsidRDefault="005E7FF3" w:rsidP="005E7FF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Zespół Szkół w Kleszczewie – składającego się ze szkoły podstawowej z klasami gimnazjalnymi oraz przedszkola publicznego</w:t>
      </w:r>
    </w:p>
    <w:p w:rsidR="005E7FF3" w:rsidRDefault="005E7FF3" w:rsidP="005E7FF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Zespół Szkół w Tulcach – składającego się ze szkoły podstawowej z klasami gimnazjalnymi oraz przedszkola publicznego</w:t>
      </w:r>
    </w:p>
    <w:p w:rsidR="003B0E4D" w:rsidRPr="003B0E4D" w:rsidRDefault="003B0E4D" w:rsidP="003B0E4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Środki niezbędne na realizację zadań oświatowych, w tym na wynagrodzenia nauczycieli oraz utrzymanie szkół, zagwarantowane </w:t>
      </w:r>
      <w:r w:rsidR="00F26E9A">
        <w:rPr>
          <w:rFonts w:ascii="Times New Roman" w:hAnsi="Times New Roman" w:cs="Times New Roman"/>
          <w:sz w:val="28"/>
          <w:szCs w:val="28"/>
        </w:rPr>
        <w:t>są</w:t>
      </w:r>
      <w:r>
        <w:rPr>
          <w:rFonts w:ascii="Times New Roman" w:hAnsi="Times New Roman" w:cs="Times New Roman"/>
          <w:sz w:val="28"/>
          <w:szCs w:val="28"/>
        </w:rPr>
        <w:t xml:space="preserve"> w dochodach jednostki samorządu terytorialnego, w którym głównymi źródłami finansowania zadań oświatowych jest część oświatowa subwencji ogólnej, a także środki własne gminy oraz dotacje celowe przyznawane z budżetu państwa na realizację ściśle określonych zadań. </w:t>
      </w:r>
    </w:p>
    <w:p w:rsidR="009B40B2" w:rsidRDefault="009B40B2" w:rsidP="002215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40B2" w:rsidRDefault="009B40B2" w:rsidP="002215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68DA" w:rsidRDefault="00FB68DA" w:rsidP="002215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68DA" w:rsidRDefault="00FB68DA" w:rsidP="002215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68DA" w:rsidRPr="00FB68DA" w:rsidRDefault="00FB68DA" w:rsidP="0022154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B68D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Realizacja zadań ustawowych gminy Kleszczewo jako organu prowadzącego </w:t>
      </w:r>
    </w:p>
    <w:p w:rsidR="00FB68DA" w:rsidRDefault="00FB68DA" w:rsidP="002215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 zadań oświatowych gminy Kleszczewo</w:t>
      </w:r>
      <w:r w:rsidR="00ED277E">
        <w:rPr>
          <w:rFonts w:ascii="Times New Roman" w:hAnsi="Times New Roman" w:cs="Times New Roman"/>
          <w:sz w:val="28"/>
          <w:szCs w:val="28"/>
        </w:rPr>
        <w:t>, jako organu prowadzącego szkoły</w:t>
      </w:r>
      <w:r>
        <w:rPr>
          <w:rFonts w:ascii="Times New Roman" w:hAnsi="Times New Roman" w:cs="Times New Roman"/>
          <w:sz w:val="28"/>
          <w:szCs w:val="28"/>
        </w:rPr>
        <w:t>, zgodnie z stawą Prawo oświatowe należy:</w:t>
      </w:r>
    </w:p>
    <w:p w:rsidR="00FB68DA" w:rsidRPr="00FB68DA" w:rsidRDefault="00FB68DA" w:rsidP="00FB68D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B68DA">
        <w:rPr>
          <w:rFonts w:ascii="Times New Roman" w:eastAsia="Times New Roman" w:hAnsi="Times New Roman" w:cs="Times New Roman"/>
          <w:sz w:val="28"/>
          <w:szCs w:val="28"/>
          <w:lang w:eastAsia="pl-PL"/>
        </w:rPr>
        <w:t>1) zapewnienie warunków działania szkoły lub placówki, w tym bezpiecznych i higienicznych warunków nauki, wychowania i opieki;</w:t>
      </w:r>
    </w:p>
    <w:p w:rsidR="00FB68DA" w:rsidRPr="00FB68DA" w:rsidRDefault="00FB68DA" w:rsidP="00FB68D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B68DA">
        <w:rPr>
          <w:rFonts w:ascii="Times New Roman" w:eastAsia="Times New Roman" w:hAnsi="Times New Roman" w:cs="Times New Roman"/>
          <w:sz w:val="28"/>
          <w:szCs w:val="28"/>
          <w:lang w:eastAsia="pl-PL"/>
        </w:rPr>
        <w:t>2) zapewnienie warunków umożliwiających stosowanie specjalnej organizacji nauki i metod pracy dla dzieci i młodzieży objętych kształceniem specjalnym;</w:t>
      </w:r>
    </w:p>
    <w:p w:rsidR="00FB68DA" w:rsidRPr="00FB68DA" w:rsidRDefault="00FB68DA" w:rsidP="00FB68D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B68DA">
        <w:rPr>
          <w:rFonts w:ascii="Times New Roman" w:eastAsia="Times New Roman" w:hAnsi="Times New Roman" w:cs="Times New Roman"/>
          <w:sz w:val="28"/>
          <w:szCs w:val="28"/>
          <w:lang w:eastAsia="pl-PL"/>
        </w:rPr>
        <w:t>3) wykonywanie remontów obiektów szkolnych oraz zadań inwestycyjnych w tym zakresie;</w:t>
      </w:r>
    </w:p>
    <w:p w:rsidR="00FB68DA" w:rsidRPr="00FB68DA" w:rsidRDefault="00FB68DA" w:rsidP="00FB68D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B68D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4) zapewnienie obsługi administracyjnej, w tym prawnej, obsługi finansowej, w tym w zakresie wykonywania czynności, o których mowa w </w:t>
      </w:r>
      <w:hyperlink r:id="rId10" w:anchor="/document/16796295?unitId=art(4)ust(3)pkt(2)&amp;cm=DOCUMENT" w:history="1">
        <w:r w:rsidRPr="00FB68DA">
          <w:rPr>
            <w:rFonts w:ascii="Times New Roman" w:eastAsia="Times New Roman" w:hAnsi="Times New Roman" w:cs="Times New Roman"/>
            <w:sz w:val="28"/>
            <w:szCs w:val="28"/>
            <w:lang w:eastAsia="pl-PL"/>
          </w:rPr>
          <w:t>art. 4 ust. 3 pkt 2-6</w:t>
        </w:r>
      </w:hyperlink>
      <w:r w:rsidRPr="00FB68D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ustawy z dnia 29 września 1994 r. o rachunkowości (Dz. U. z 2018 r. poz. 395, 398 i 650), i obsługi organizacyjnej szkoły lub placówki;</w:t>
      </w:r>
    </w:p>
    <w:p w:rsidR="00FB68DA" w:rsidRPr="00FB68DA" w:rsidRDefault="00FB68DA" w:rsidP="00FB68D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B68DA">
        <w:rPr>
          <w:rFonts w:ascii="Times New Roman" w:eastAsia="Times New Roman" w:hAnsi="Times New Roman" w:cs="Times New Roman"/>
          <w:sz w:val="28"/>
          <w:szCs w:val="28"/>
          <w:lang w:eastAsia="pl-PL"/>
        </w:rPr>
        <w:t>5) wyposażenie szkoły lub placówki w pomoce dydaktyczne i sprzęt niezbędny do pełnej realizacji programów nauczania, programów wychowawczo-profilaktycznych, przeprowadzania egzaminów oraz wykonywania innych zadań statutowych;</w:t>
      </w:r>
    </w:p>
    <w:p w:rsidR="00FB68DA" w:rsidRPr="00FB68DA" w:rsidRDefault="00FB68DA" w:rsidP="00FB68D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B68DA">
        <w:rPr>
          <w:rFonts w:ascii="Times New Roman" w:eastAsia="Times New Roman" w:hAnsi="Times New Roman" w:cs="Times New Roman"/>
          <w:sz w:val="28"/>
          <w:szCs w:val="28"/>
          <w:lang w:eastAsia="pl-PL"/>
        </w:rPr>
        <w:t>6) wykonywanie czynności w sprawach z zakresu prawa pracy w stosunku do dyrektora szkoły lub placówki.</w:t>
      </w:r>
    </w:p>
    <w:p w:rsidR="00ED277E" w:rsidRDefault="00ED277E" w:rsidP="00FB68DA">
      <w:pPr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ED277E" w:rsidRPr="00E61D78" w:rsidRDefault="00ED277E" w:rsidP="00FB68DA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E61D7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Demografia gminy:</w:t>
      </w:r>
    </w:p>
    <w:p w:rsidR="00221549" w:rsidRDefault="009E0029" w:rsidP="009E00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0029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972175" cy="2743200"/>
            <wp:effectExtent l="19050" t="0" r="9525" b="0"/>
            <wp:docPr id="3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61D78" w:rsidRDefault="00E61D78" w:rsidP="009E00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0186" w:rsidRDefault="000D0186" w:rsidP="00F74B3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Szkoły i przedszkola na terenie gminy Kleszczewo:</w:t>
      </w:r>
    </w:p>
    <w:p w:rsidR="009E741C" w:rsidRDefault="00B604F2" w:rsidP="00A4095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4095B">
        <w:rPr>
          <w:rFonts w:ascii="Times New Roman" w:hAnsi="Times New Roman" w:cs="Times New Roman"/>
          <w:b/>
          <w:bCs/>
          <w:sz w:val="28"/>
          <w:szCs w:val="28"/>
        </w:rPr>
        <w:t>Placówki publiczne</w:t>
      </w:r>
      <w:r w:rsidR="009E741C">
        <w:rPr>
          <w:rFonts w:ascii="Times New Roman" w:hAnsi="Times New Roman" w:cs="Times New Roman"/>
          <w:b/>
          <w:bCs/>
          <w:sz w:val="28"/>
          <w:szCs w:val="28"/>
        </w:rPr>
        <w:t xml:space="preserve"> prowadzone przez gminę Kleszczewo</w:t>
      </w:r>
      <w:r w:rsidRPr="00A4095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9E741C" w:rsidRDefault="00B604F2" w:rsidP="00A4095B">
      <w:pPr>
        <w:rPr>
          <w:rFonts w:ascii="Times New Roman" w:hAnsi="Times New Roman" w:cs="Times New Roman"/>
          <w:sz w:val="28"/>
          <w:szCs w:val="28"/>
        </w:rPr>
      </w:pPr>
      <w:r w:rsidRPr="009E741C">
        <w:rPr>
          <w:rFonts w:ascii="Times New Roman" w:hAnsi="Times New Roman" w:cs="Times New Roman"/>
          <w:bCs/>
          <w:sz w:val="28"/>
          <w:szCs w:val="28"/>
          <w:u w:val="single"/>
        </w:rPr>
        <w:t>Szkoły Podstawowe</w:t>
      </w:r>
      <w:r w:rsidRPr="00A4095B">
        <w:rPr>
          <w:rFonts w:ascii="Times New Roman" w:hAnsi="Times New Roman" w:cs="Times New Roman"/>
          <w:bCs/>
          <w:sz w:val="28"/>
          <w:szCs w:val="28"/>
        </w:rPr>
        <w:t>:</w:t>
      </w:r>
      <w:r w:rsidRPr="00A4095B">
        <w:rPr>
          <w:rFonts w:ascii="Times New Roman" w:hAnsi="Times New Roman" w:cs="Times New Roman"/>
          <w:sz w:val="28"/>
          <w:szCs w:val="28"/>
        </w:rPr>
        <w:br/>
        <w:t>1) Szkoła Podsta</w:t>
      </w:r>
      <w:r w:rsidR="009E741C">
        <w:rPr>
          <w:rFonts w:ascii="Times New Roman" w:hAnsi="Times New Roman" w:cs="Times New Roman"/>
          <w:sz w:val="28"/>
          <w:szCs w:val="28"/>
        </w:rPr>
        <w:t>wowa w Zespole Szkół w Tulcach z klasami gimnazjalnymi</w:t>
      </w:r>
    </w:p>
    <w:p w:rsidR="009E741C" w:rsidRDefault="00B604F2" w:rsidP="00A4095B">
      <w:pPr>
        <w:rPr>
          <w:rFonts w:ascii="Times New Roman" w:hAnsi="Times New Roman" w:cs="Times New Roman"/>
          <w:sz w:val="28"/>
          <w:szCs w:val="28"/>
        </w:rPr>
      </w:pPr>
      <w:r w:rsidRPr="00A4095B">
        <w:rPr>
          <w:rFonts w:ascii="Times New Roman" w:hAnsi="Times New Roman" w:cs="Times New Roman"/>
          <w:sz w:val="28"/>
          <w:szCs w:val="28"/>
        </w:rPr>
        <w:t>2) Szkoła Podstawowa w Zespole Szkół w Kleszczewie</w:t>
      </w:r>
      <w:r w:rsidR="009E741C">
        <w:rPr>
          <w:rFonts w:ascii="Times New Roman" w:hAnsi="Times New Roman" w:cs="Times New Roman"/>
          <w:sz w:val="28"/>
          <w:szCs w:val="28"/>
        </w:rPr>
        <w:t xml:space="preserve"> z klasami gimnazjalnymi </w:t>
      </w:r>
    </w:p>
    <w:p w:rsidR="009E741C" w:rsidRPr="009E741C" w:rsidRDefault="009E741C" w:rsidP="00A4095B">
      <w:pPr>
        <w:rPr>
          <w:rFonts w:ascii="Times New Roman" w:hAnsi="Times New Roman" w:cs="Times New Roman"/>
          <w:sz w:val="28"/>
          <w:szCs w:val="28"/>
          <w:u w:val="single"/>
        </w:rPr>
      </w:pPr>
      <w:r w:rsidRPr="009E741C">
        <w:rPr>
          <w:rFonts w:ascii="Times New Roman" w:hAnsi="Times New Roman" w:cs="Times New Roman"/>
          <w:sz w:val="28"/>
          <w:szCs w:val="28"/>
          <w:u w:val="single"/>
        </w:rPr>
        <w:t>Przedszkola</w:t>
      </w:r>
    </w:p>
    <w:p w:rsidR="009E741C" w:rsidRDefault="009E741C" w:rsidP="00A409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A4095B">
        <w:rPr>
          <w:rFonts w:ascii="Times New Roman" w:hAnsi="Times New Roman" w:cs="Times New Roman"/>
          <w:sz w:val="28"/>
          <w:szCs w:val="28"/>
        </w:rPr>
        <w:t>) Gminne Przedszkole  „Leśny Zakąt</w:t>
      </w:r>
      <w:r>
        <w:rPr>
          <w:rFonts w:ascii="Times New Roman" w:hAnsi="Times New Roman" w:cs="Times New Roman"/>
          <w:sz w:val="28"/>
          <w:szCs w:val="28"/>
        </w:rPr>
        <w:t xml:space="preserve">ek” w Zespole Szkół w Tulcach </w:t>
      </w:r>
      <w:r>
        <w:rPr>
          <w:rFonts w:ascii="Times New Roman" w:hAnsi="Times New Roman" w:cs="Times New Roman"/>
          <w:sz w:val="28"/>
          <w:szCs w:val="28"/>
        </w:rPr>
        <w:br/>
        <w:t>4</w:t>
      </w:r>
      <w:r w:rsidRPr="00A4095B">
        <w:rPr>
          <w:rFonts w:ascii="Times New Roman" w:hAnsi="Times New Roman" w:cs="Times New Roman"/>
          <w:sz w:val="28"/>
          <w:szCs w:val="28"/>
        </w:rPr>
        <w:t>) Gminne Przedszkole „Wesołe Skrzaty” w Zespole Szkół w Kleszczewie</w:t>
      </w:r>
    </w:p>
    <w:p w:rsidR="009E741C" w:rsidRDefault="009E741C" w:rsidP="00A4095B">
      <w:pPr>
        <w:rPr>
          <w:rFonts w:ascii="Times New Roman" w:hAnsi="Times New Roman" w:cs="Times New Roman"/>
          <w:sz w:val="28"/>
          <w:szCs w:val="28"/>
        </w:rPr>
      </w:pPr>
      <w:r w:rsidRPr="00A4095B">
        <w:rPr>
          <w:rFonts w:ascii="Times New Roman" w:hAnsi="Times New Roman" w:cs="Times New Roman"/>
          <w:b/>
          <w:bCs/>
          <w:sz w:val="28"/>
          <w:szCs w:val="28"/>
        </w:rPr>
        <w:t>Placówki publiczne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prowadzone przez organ inny niż gmina</w:t>
      </w:r>
      <w:r w:rsidRPr="00A4095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0D0186" w:rsidRDefault="009E741C" w:rsidP="00A4095B">
      <w:pPr>
        <w:rPr>
          <w:rFonts w:ascii="Times New Roman" w:hAnsi="Times New Roman" w:cs="Times New Roman"/>
          <w:sz w:val="28"/>
          <w:szCs w:val="28"/>
        </w:rPr>
      </w:pPr>
      <w:r w:rsidRPr="009E741C">
        <w:rPr>
          <w:rFonts w:ascii="Times New Roman" w:hAnsi="Times New Roman" w:cs="Times New Roman"/>
          <w:sz w:val="28"/>
          <w:szCs w:val="28"/>
          <w:u w:val="single"/>
        </w:rPr>
        <w:t>Szkoły Podstawowe:</w:t>
      </w:r>
      <w:r>
        <w:rPr>
          <w:rFonts w:ascii="Times New Roman" w:hAnsi="Times New Roman" w:cs="Times New Roman"/>
          <w:sz w:val="28"/>
          <w:szCs w:val="28"/>
        </w:rPr>
        <w:br/>
        <w:t xml:space="preserve"> 1) </w:t>
      </w:r>
      <w:r w:rsidR="00B2498B">
        <w:rPr>
          <w:rFonts w:ascii="Times New Roman" w:hAnsi="Times New Roman" w:cs="Times New Roman"/>
          <w:sz w:val="28"/>
          <w:szCs w:val="28"/>
        </w:rPr>
        <w:t xml:space="preserve">Publiczna </w:t>
      </w:r>
      <w:r w:rsidR="00B604F2" w:rsidRPr="00A4095B">
        <w:rPr>
          <w:rFonts w:ascii="Times New Roman" w:hAnsi="Times New Roman" w:cs="Times New Roman"/>
          <w:sz w:val="28"/>
          <w:szCs w:val="28"/>
        </w:rPr>
        <w:t>Szkoła Podstawowa</w:t>
      </w:r>
      <w:r>
        <w:rPr>
          <w:rFonts w:ascii="Times New Roman" w:hAnsi="Times New Roman" w:cs="Times New Roman"/>
          <w:sz w:val="28"/>
          <w:szCs w:val="28"/>
        </w:rPr>
        <w:t xml:space="preserve"> z Oddziałami Przedszkolnymi w Ziminie</w:t>
      </w:r>
    </w:p>
    <w:p w:rsidR="009E741C" w:rsidRPr="00A4095B" w:rsidRDefault="009E741C" w:rsidP="00A4095B">
      <w:pPr>
        <w:rPr>
          <w:rFonts w:ascii="Times New Roman" w:hAnsi="Times New Roman" w:cs="Times New Roman"/>
          <w:sz w:val="28"/>
          <w:szCs w:val="28"/>
        </w:rPr>
      </w:pPr>
      <w:r w:rsidRPr="00492A41">
        <w:rPr>
          <w:rFonts w:ascii="Times New Roman" w:hAnsi="Times New Roman" w:cs="Times New Roman"/>
          <w:sz w:val="28"/>
          <w:szCs w:val="28"/>
          <w:u w:val="single"/>
        </w:rPr>
        <w:t>Przedszkola:</w:t>
      </w:r>
      <w:r>
        <w:rPr>
          <w:rFonts w:ascii="Times New Roman" w:hAnsi="Times New Roman" w:cs="Times New Roman"/>
          <w:sz w:val="28"/>
          <w:szCs w:val="28"/>
        </w:rPr>
        <w:br/>
        <w:t>1) Przedszkole Publiczne „Wesoły Gawroszek”</w:t>
      </w:r>
    </w:p>
    <w:p w:rsidR="00A4095B" w:rsidRPr="00A4095B" w:rsidRDefault="00A4095B" w:rsidP="00A4095B">
      <w:pPr>
        <w:rPr>
          <w:rFonts w:ascii="Times New Roman" w:hAnsi="Times New Roman" w:cs="Times New Roman"/>
          <w:b/>
          <w:sz w:val="28"/>
          <w:szCs w:val="28"/>
        </w:rPr>
      </w:pPr>
      <w:r w:rsidRPr="00A4095B">
        <w:rPr>
          <w:rFonts w:ascii="Times New Roman" w:hAnsi="Times New Roman" w:cs="Times New Roman"/>
          <w:b/>
          <w:bCs/>
          <w:sz w:val="28"/>
          <w:szCs w:val="28"/>
        </w:rPr>
        <w:t>Placówki niepubliczne</w:t>
      </w:r>
      <w:r w:rsidRPr="00A4095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92A41" w:rsidRDefault="00492A41" w:rsidP="00A4095B">
      <w:pPr>
        <w:rPr>
          <w:rFonts w:ascii="Times New Roman" w:hAnsi="Times New Roman" w:cs="Times New Roman"/>
          <w:bCs/>
          <w:sz w:val="28"/>
          <w:szCs w:val="28"/>
        </w:rPr>
      </w:pPr>
      <w:r w:rsidRPr="00492A41">
        <w:rPr>
          <w:rFonts w:ascii="Times New Roman" w:hAnsi="Times New Roman" w:cs="Times New Roman"/>
          <w:bCs/>
          <w:sz w:val="28"/>
          <w:szCs w:val="28"/>
          <w:u w:val="single"/>
        </w:rPr>
        <w:t>Szkoły Podstawowe:</w:t>
      </w:r>
      <w:r>
        <w:rPr>
          <w:rFonts w:ascii="Times New Roman" w:hAnsi="Times New Roman" w:cs="Times New Roman"/>
          <w:bCs/>
          <w:sz w:val="28"/>
          <w:szCs w:val="28"/>
        </w:rPr>
        <w:br/>
        <w:t>1) Niepubliczna Dwujęzyczna Szkoła Podstawowa „Bonum Futurum” w Tulcach</w:t>
      </w:r>
    </w:p>
    <w:p w:rsidR="00492A41" w:rsidRDefault="00A4095B" w:rsidP="00A4095B">
      <w:pPr>
        <w:rPr>
          <w:rFonts w:ascii="Times New Roman" w:hAnsi="Times New Roman" w:cs="Times New Roman"/>
          <w:sz w:val="28"/>
          <w:szCs w:val="28"/>
        </w:rPr>
      </w:pPr>
      <w:r w:rsidRPr="00492A41">
        <w:rPr>
          <w:rFonts w:ascii="Times New Roman" w:hAnsi="Times New Roman" w:cs="Times New Roman"/>
          <w:bCs/>
          <w:sz w:val="28"/>
          <w:szCs w:val="28"/>
          <w:u w:val="single"/>
        </w:rPr>
        <w:t>Przedszkola</w:t>
      </w:r>
      <w:r w:rsidRPr="00492A4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92A41">
        <w:rPr>
          <w:rFonts w:ascii="Times New Roman" w:hAnsi="Times New Roman" w:cs="Times New Roman"/>
          <w:sz w:val="28"/>
          <w:szCs w:val="28"/>
          <w:u w:val="single"/>
        </w:rPr>
        <w:br/>
      </w:r>
      <w:r w:rsidRPr="00A4095B">
        <w:rPr>
          <w:rFonts w:ascii="Times New Roman" w:hAnsi="Times New Roman" w:cs="Times New Roman"/>
          <w:sz w:val="28"/>
          <w:szCs w:val="28"/>
        </w:rPr>
        <w:t>1) Niepubliczne Przedszkole „Bajkowa Kraina” w Tulcach</w:t>
      </w:r>
    </w:p>
    <w:p w:rsidR="00492A41" w:rsidRDefault="00A4095B" w:rsidP="00A4095B">
      <w:pPr>
        <w:rPr>
          <w:rFonts w:ascii="Times New Roman" w:hAnsi="Times New Roman" w:cs="Times New Roman"/>
          <w:sz w:val="28"/>
          <w:szCs w:val="28"/>
        </w:rPr>
      </w:pPr>
      <w:r w:rsidRPr="00A4095B">
        <w:rPr>
          <w:rFonts w:ascii="Times New Roman" w:hAnsi="Times New Roman" w:cs="Times New Roman"/>
          <w:sz w:val="28"/>
          <w:szCs w:val="28"/>
        </w:rPr>
        <w:t>2) Niepubliczne Przedszkole „Balbinka” w Gowarzewie</w:t>
      </w:r>
    </w:p>
    <w:p w:rsidR="00A4095B" w:rsidRPr="00A4095B" w:rsidRDefault="00A4095B" w:rsidP="00A4095B">
      <w:pPr>
        <w:rPr>
          <w:rFonts w:ascii="Times New Roman" w:hAnsi="Times New Roman" w:cs="Times New Roman"/>
          <w:sz w:val="28"/>
          <w:szCs w:val="28"/>
        </w:rPr>
      </w:pPr>
      <w:r w:rsidRPr="00A4095B">
        <w:rPr>
          <w:rFonts w:ascii="Times New Roman" w:hAnsi="Times New Roman" w:cs="Times New Roman"/>
          <w:sz w:val="28"/>
          <w:szCs w:val="28"/>
        </w:rPr>
        <w:t>3)Niepubliczne Przedszkole Artystyczno-Plastyczne „Plastyś”</w:t>
      </w:r>
    </w:p>
    <w:p w:rsidR="00A4095B" w:rsidRDefault="00A4095B" w:rsidP="00A4095B">
      <w:pPr>
        <w:pStyle w:val="Akapitzlist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A4095B" w:rsidRDefault="00A4095B" w:rsidP="00A4095B">
      <w:pPr>
        <w:pStyle w:val="Akapitzlist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492A41" w:rsidRDefault="00492A41" w:rsidP="00A4095B">
      <w:pPr>
        <w:pStyle w:val="Akapitzlist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492A41" w:rsidRDefault="00492A41" w:rsidP="00A4095B">
      <w:pPr>
        <w:pStyle w:val="Akapitzlist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492A41" w:rsidRDefault="00492A41" w:rsidP="00A4095B">
      <w:pPr>
        <w:pStyle w:val="Akapitzlist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A4095B" w:rsidRPr="009E741C" w:rsidRDefault="00A4095B" w:rsidP="009E741C">
      <w:pPr>
        <w:rPr>
          <w:rFonts w:ascii="Times New Roman" w:hAnsi="Times New Roman" w:cs="Times New Roman"/>
          <w:b/>
          <w:sz w:val="28"/>
          <w:szCs w:val="28"/>
        </w:rPr>
      </w:pPr>
    </w:p>
    <w:p w:rsidR="00A4095B" w:rsidRDefault="00A4095B" w:rsidP="00A4095B">
      <w:pPr>
        <w:pStyle w:val="Akapitzlist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E61D78" w:rsidRDefault="00F74B38" w:rsidP="00F74B3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F74B38">
        <w:rPr>
          <w:rFonts w:ascii="Times New Roman" w:hAnsi="Times New Roman" w:cs="Times New Roman"/>
          <w:b/>
          <w:sz w:val="28"/>
          <w:szCs w:val="28"/>
        </w:rPr>
        <w:lastRenderedPageBreak/>
        <w:t>Oświata w liczbach</w:t>
      </w:r>
    </w:p>
    <w:p w:rsidR="00F74B38" w:rsidRDefault="00F74B38" w:rsidP="000D018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roku szkolnym 2017/2018 do kleszczewskich szkół </w:t>
      </w:r>
      <w:r w:rsidR="00007D4E">
        <w:rPr>
          <w:rFonts w:ascii="Times New Roman" w:hAnsi="Times New Roman" w:cs="Times New Roman"/>
          <w:sz w:val="28"/>
          <w:szCs w:val="28"/>
        </w:rPr>
        <w:t xml:space="preserve">i przedszkoli </w:t>
      </w:r>
      <w:r w:rsidRPr="000A2849">
        <w:rPr>
          <w:rFonts w:ascii="Times New Roman" w:hAnsi="Times New Roman" w:cs="Times New Roman"/>
          <w:sz w:val="28"/>
          <w:szCs w:val="28"/>
          <w:u w:val="single"/>
        </w:rPr>
        <w:t>prow</w:t>
      </w:r>
      <w:r w:rsidR="00473E3B" w:rsidRPr="000A2849">
        <w:rPr>
          <w:rFonts w:ascii="Times New Roman" w:hAnsi="Times New Roman" w:cs="Times New Roman"/>
          <w:sz w:val="28"/>
          <w:szCs w:val="28"/>
          <w:u w:val="single"/>
        </w:rPr>
        <w:t>adzonych przez gminę Kleszczewo</w:t>
      </w:r>
      <w:r w:rsidR="00473E3B">
        <w:rPr>
          <w:rFonts w:ascii="Times New Roman" w:hAnsi="Times New Roman" w:cs="Times New Roman"/>
          <w:sz w:val="28"/>
          <w:szCs w:val="28"/>
        </w:rPr>
        <w:t xml:space="preserve"> uczęszczało</w:t>
      </w:r>
      <w:r w:rsidR="00007D4E">
        <w:rPr>
          <w:rFonts w:ascii="Times New Roman" w:hAnsi="Times New Roman" w:cs="Times New Roman"/>
          <w:sz w:val="28"/>
          <w:szCs w:val="28"/>
        </w:rPr>
        <w:t xml:space="preserve"> </w:t>
      </w:r>
      <w:r w:rsidR="00007D4E" w:rsidRPr="00007D4E">
        <w:rPr>
          <w:rFonts w:ascii="Times New Roman" w:hAnsi="Times New Roman" w:cs="Times New Roman"/>
          <w:b/>
          <w:sz w:val="28"/>
          <w:szCs w:val="28"/>
        </w:rPr>
        <w:t>1156</w:t>
      </w:r>
      <w:r w:rsidR="00007D4E">
        <w:rPr>
          <w:rFonts w:ascii="Times New Roman" w:hAnsi="Times New Roman" w:cs="Times New Roman"/>
          <w:sz w:val="28"/>
          <w:szCs w:val="28"/>
        </w:rPr>
        <w:t xml:space="preserve"> dzieci</w:t>
      </w:r>
    </w:p>
    <w:p w:rsidR="00473E3B" w:rsidRDefault="00473E3B" w:rsidP="00F74B38">
      <w:pPr>
        <w:ind w:left="360"/>
        <w:rPr>
          <w:rFonts w:ascii="Times New Roman" w:hAnsi="Times New Roman" w:cs="Times New Roman"/>
          <w:sz w:val="28"/>
          <w:szCs w:val="28"/>
        </w:rPr>
      </w:pPr>
      <w:r w:rsidRPr="00473E3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648325" cy="3562350"/>
            <wp:effectExtent l="19050" t="0" r="9525" b="0"/>
            <wp:docPr id="4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73E3B" w:rsidRPr="00007D4E" w:rsidRDefault="000D0186" w:rsidP="000D0186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roku szkolnym 2017/2018 do kleszczewskich szkół i przedszkoli </w:t>
      </w:r>
      <w:r w:rsidRPr="000A2849">
        <w:rPr>
          <w:rFonts w:ascii="Times New Roman" w:hAnsi="Times New Roman" w:cs="Times New Roman"/>
          <w:sz w:val="28"/>
          <w:szCs w:val="28"/>
          <w:u w:val="single"/>
        </w:rPr>
        <w:t>prowadzonym przez organy inne niż gmina Kleszczewo</w:t>
      </w:r>
      <w:r>
        <w:rPr>
          <w:rFonts w:ascii="Times New Roman" w:hAnsi="Times New Roman" w:cs="Times New Roman"/>
          <w:sz w:val="28"/>
          <w:szCs w:val="28"/>
        </w:rPr>
        <w:t xml:space="preserve"> uczęszczało</w:t>
      </w:r>
      <w:r w:rsidR="00007D4E">
        <w:rPr>
          <w:rFonts w:ascii="Times New Roman" w:hAnsi="Times New Roman" w:cs="Times New Roman"/>
          <w:sz w:val="28"/>
          <w:szCs w:val="28"/>
        </w:rPr>
        <w:t xml:space="preserve"> </w:t>
      </w:r>
      <w:r w:rsidR="00007D4E" w:rsidRPr="00007D4E">
        <w:rPr>
          <w:rFonts w:ascii="Times New Roman" w:hAnsi="Times New Roman" w:cs="Times New Roman"/>
          <w:b/>
          <w:sz w:val="28"/>
          <w:szCs w:val="28"/>
        </w:rPr>
        <w:t>496 dzieci</w:t>
      </w:r>
      <w:r w:rsidRPr="00007D4E">
        <w:rPr>
          <w:rFonts w:ascii="Times New Roman" w:hAnsi="Times New Roman" w:cs="Times New Roman"/>
          <w:b/>
          <w:sz w:val="28"/>
          <w:szCs w:val="28"/>
        </w:rPr>
        <w:t>:</w:t>
      </w:r>
    </w:p>
    <w:p w:rsidR="000D0186" w:rsidRDefault="000D0186" w:rsidP="00F74B38">
      <w:pPr>
        <w:ind w:left="360"/>
        <w:rPr>
          <w:rFonts w:ascii="Times New Roman" w:hAnsi="Times New Roman" w:cs="Times New Roman"/>
          <w:sz w:val="28"/>
          <w:szCs w:val="28"/>
        </w:rPr>
      </w:pPr>
      <w:r w:rsidRPr="000D0186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648325" cy="3124200"/>
            <wp:effectExtent l="19050" t="0" r="9525" b="0"/>
            <wp:docPr id="5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334B2" w:rsidRDefault="009334B2" w:rsidP="009334B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Finansowanie oświaty</w:t>
      </w:r>
    </w:p>
    <w:tbl>
      <w:tblPr>
        <w:tblW w:w="11482" w:type="dxa"/>
        <w:tblInd w:w="-1102" w:type="dxa"/>
        <w:tblCellMar>
          <w:left w:w="0" w:type="dxa"/>
          <w:right w:w="0" w:type="dxa"/>
        </w:tblCellMar>
        <w:tblLook w:val="04A0"/>
      </w:tblPr>
      <w:tblGrid>
        <w:gridCol w:w="1418"/>
        <w:gridCol w:w="1417"/>
        <w:gridCol w:w="1418"/>
        <w:gridCol w:w="1559"/>
        <w:gridCol w:w="1329"/>
        <w:gridCol w:w="1506"/>
        <w:gridCol w:w="1418"/>
        <w:gridCol w:w="1417"/>
      </w:tblGrid>
      <w:tr w:rsidR="001A5BAF" w:rsidRPr="009334B2" w:rsidTr="00E10E54">
        <w:trPr>
          <w:trHeight w:val="253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2D050"/>
            <w:tcMar>
              <w:top w:w="11" w:type="dxa"/>
              <w:left w:w="32" w:type="dxa"/>
              <w:bottom w:w="0" w:type="dxa"/>
              <w:right w:w="32" w:type="dxa"/>
            </w:tcMar>
            <w:hideMark/>
          </w:tcPr>
          <w:p w:rsidR="009334B2" w:rsidRPr="009334B2" w:rsidRDefault="009334B2" w:rsidP="00A4583E">
            <w:pPr>
              <w:rPr>
                <w:rFonts w:ascii="Times New Roman" w:hAnsi="Times New Roman" w:cs="Times New Roman"/>
                <w:b/>
              </w:rPr>
            </w:pPr>
            <w:r w:rsidRPr="009334B2">
              <w:rPr>
                <w:rFonts w:ascii="Times New Roman" w:hAnsi="Times New Roman" w:cs="Times New Roman"/>
                <w:b/>
                <w:bCs/>
              </w:rPr>
              <w:t xml:space="preserve">Dane 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2D050"/>
            <w:tcMar>
              <w:top w:w="11" w:type="dxa"/>
              <w:left w:w="32" w:type="dxa"/>
              <w:bottom w:w="0" w:type="dxa"/>
              <w:right w:w="32" w:type="dxa"/>
            </w:tcMar>
            <w:hideMark/>
          </w:tcPr>
          <w:p w:rsidR="009334B2" w:rsidRPr="009334B2" w:rsidRDefault="009334B2" w:rsidP="001A5B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334B2">
              <w:rPr>
                <w:rFonts w:ascii="Times New Roman" w:hAnsi="Times New Roman" w:cs="Times New Roman"/>
                <w:b/>
                <w:bCs/>
              </w:rPr>
              <w:t>2012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2D050"/>
            <w:tcMar>
              <w:top w:w="11" w:type="dxa"/>
              <w:left w:w="32" w:type="dxa"/>
              <w:bottom w:w="0" w:type="dxa"/>
              <w:right w:w="32" w:type="dxa"/>
            </w:tcMar>
            <w:hideMark/>
          </w:tcPr>
          <w:p w:rsidR="009334B2" w:rsidRPr="009334B2" w:rsidRDefault="009334B2" w:rsidP="001A5B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334B2">
              <w:rPr>
                <w:rFonts w:ascii="Times New Roman" w:hAnsi="Times New Roman" w:cs="Times New Roman"/>
                <w:b/>
                <w:bCs/>
              </w:rPr>
              <w:t>2013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2D050"/>
            <w:tcMar>
              <w:top w:w="11" w:type="dxa"/>
              <w:left w:w="32" w:type="dxa"/>
              <w:bottom w:w="0" w:type="dxa"/>
              <w:right w:w="32" w:type="dxa"/>
            </w:tcMar>
            <w:hideMark/>
          </w:tcPr>
          <w:p w:rsidR="009334B2" w:rsidRPr="009334B2" w:rsidRDefault="009334B2" w:rsidP="001A5B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334B2">
              <w:rPr>
                <w:rFonts w:ascii="Times New Roman" w:hAnsi="Times New Roman" w:cs="Times New Roman"/>
                <w:b/>
                <w:bCs/>
              </w:rPr>
              <w:t>2014</w:t>
            </w:r>
          </w:p>
        </w:tc>
        <w:tc>
          <w:tcPr>
            <w:tcW w:w="132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2D050"/>
            <w:tcMar>
              <w:top w:w="11" w:type="dxa"/>
              <w:left w:w="32" w:type="dxa"/>
              <w:bottom w:w="0" w:type="dxa"/>
              <w:right w:w="32" w:type="dxa"/>
            </w:tcMar>
            <w:hideMark/>
          </w:tcPr>
          <w:p w:rsidR="009334B2" w:rsidRPr="009334B2" w:rsidRDefault="009334B2" w:rsidP="001A5B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334B2">
              <w:rPr>
                <w:rFonts w:ascii="Times New Roman" w:hAnsi="Times New Roman" w:cs="Times New Roman"/>
                <w:b/>
                <w:bCs/>
              </w:rPr>
              <w:t>2015</w:t>
            </w:r>
          </w:p>
        </w:tc>
        <w:tc>
          <w:tcPr>
            <w:tcW w:w="150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2D050"/>
            <w:tcMar>
              <w:top w:w="11" w:type="dxa"/>
              <w:left w:w="32" w:type="dxa"/>
              <w:bottom w:w="0" w:type="dxa"/>
              <w:right w:w="32" w:type="dxa"/>
            </w:tcMar>
            <w:hideMark/>
          </w:tcPr>
          <w:p w:rsidR="009334B2" w:rsidRPr="009334B2" w:rsidRDefault="009334B2" w:rsidP="001A5B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334B2">
              <w:rPr>
                <w:rFonts w:ascii="Times New Roman" w:hAnsi="Times New Roman" w:cs="Times New Roman"/>
                <w:b/>
                <w:bCs/>
              </w:rPr>
              <w:t>2016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334B2" w:rsidRPr="009334B2" w:rsidRDefault="009334B2" w:rsidP="001A5B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334B2">
              <w:rPr>
                <w:rFonts w:ascii="Times New Roman" w:hAnsi="Times New Roman" w:cs="Times New Roman"/>
                <w:b/>
                <w:bCs/>
              </w:rPr>
              <w:t>2017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2D050"/>
          </w:tcPr>
          <w:p w:rsidR="009334B2" w:rsidRPr="009334B2" w:rsidRDefault="009334B2" w:rsidP="001A5BA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</w:t>
            </w:r>
          </w:p>
        </w:tc>
      </w:tr>
      <w:tr w:rsidR="00E10E54" w:rsidRPr="009334B2" w:rsidTr="00E10E54">
        <w:trPr>
          <w:trHeight w:val="718"/>
        </w:trPr>
        <w:tc>
          <w:tcPr>
            <w:tcW w:w="14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11" w:type="dxa"/>
              <w:left w:w="32" w:type="dxa"/>
              <w:bottom w:w="0" w:type="dxa"/>
              <w:right w:w="32" w:type="dxa"/>
            </w:tcMar>
            <w:hideMark/>
          </w:tcPr>
          <w:p w:rsidR="009334B2" w:rsidRPr="009334B2" w:rsidRDefault="009334B2" w:rsidP="00A4583E">
            <w:pPr>
              <w:rPr>
                <w:rFonts w:ascii="Times New Roman" w:hAnsi="Times New Roman" w:cs="Times New Roman"/>
                <w:b/>
              </w:rPr>
            </w:pPr>
            <w:r w:rsidRPr="009334B2">
              <w:rPr>
                <w:rFonts w:ascii="Times New Roman" w:hAnsi="Times New Roman" w:cs="Times New Roman"/>
                <w:b/>
                <w:bCs/>
              </w:rPr>
              <w:t xml:space="preserve">Liczba mieszkańców </w:t>
            </w:r>
          </w:p>
        </w:tc>
        <w:tc>
          <w:tcPr>
            <w:tcW w:w="141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1" w:type="dxa"/>
              <w:left w:w="32" w:type="dxa"/>
              <w:bottom w:w="0" w:type="dxa"/>
              <w:right w:w="32" w:type="dxa"/>
            </w:tcMar>
            <w:hideMark/>
          </w:tcPr>
          <w:p w:rsidR="009334B2" w:rsidRPr="001A5BAF" w:rsidRDefault="009334B2" w:rsidP="001A5BAF">
            <w:pPr>
              <w:jc w:val="center"/>
              <w:rPr>
                <w:rFonts w:ascii="Times New Roman" w:hAnsi="Times New Roman" w:cs="Times New Roman"/>
              </w:rPr>
            </w:pPr>
            <w:r w:rsidRPr="001A5BAF">
              <w:rPr>
                <w:rFonts w:ascii="Times New Roman" w:hAnsi="Times New Roman" w:cs="Times New Roman"/>
                <w:bCs/>
              </w:rPr>
              <w:t>6550</w:t>
            </w:r>
          </w:p>
        </w:tc>
        <w:tc>
          <w:tcPr>
            <w:tcW w:w="14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1" w:type="dxa"/>
              <w:left w:w="32" w:type="dxa"/>
              <w:bottom w:w="0" w:type="dxa"/>
              <w:right w:w="32" w:type="dxa"/>
            </w:tcMar>
            <w:hideMark/>
          </w:tcPr>
          <w:p w:rsidR="009334B2" w:rsidRPr="001A5BAF" w:rsidRDefault="009334B2" w:rsidP="001A5BAF">
            <w:pPr>
              <w:jc w:val="center"/>
              <w:rPr>
                <w:rFonts w:ascii="Times New Roman" w:hAnsi="Times New Roman" w:cs="Times New Roman"/>
              </w:rPr>
            </w:pPr>
            <w:r w:rsidRPr="001A5BAF">
              <w:rPr>
                <w:rFonts w:ascii="Times New Roman" w:hAnsi="Times New Roman" w:cs="Times New Roman"/>
                <w:bCs/>
              </w:rPr>
              <w:t>6819</w:t>
            </w:r>
          </w:p>
        </w:tc>
        <w:tc>
          <w:tcPr>
            <w:tcW w:w="155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1" w:type="dxa"/>
              <w:left w:w="32" w:type="dxa"/>
              <w:bottom w:w="0" w:type="dxa"/>
              <w:right w:w="32" w:type="dxa"/>
            </w:tcMar>
            <w:hideMark/>
          </w:tcPr>
          <w:p w:rsidR="009334B2" w:rsidRPr="001A5BAF" w:rsidRDefault="009334B2" w:rsidP="001A5BAF">
            <w:pPr>
              <w:jc w:val="center"/>
              <w:rPr>
                <w:rFonts w:ascii="Times New Roman" w:hAnsi="Times New Roman" w:cs="Times New Roman"/>
              </w:rPr>
            </w:pPr>
            <w:r w:rsidRPr="001A5BAF">
              <w:rPr>
                <w:rFonts w:ascii="Times New Roman" w:hAnsi="Times New Roman" w:cs="Times New Roman"/>
                <w:bCs/>
              </w:rPr>
              <w:t>7221</w:t>
            </w:r>
          </w:p>
        </w:tc>
        <w:tc>
          <w:tcPr>
            <w:tcW w:w="132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1" w:type="dxa"/>
              <w:left w:w="32" w:type="dxa"/>
              <w:bottom w:w="0" w:type="dxa"/>
              <w:right w:w="32" w:type="dxa"/>
            </w:tcMar>
            <w:hideMark/>
          </w:tcPr>
          <w:p w:rsidR="009334B2" w:rsidRPr="001A5BAF" w:rsidRDefault="009334B2" w:rsidP="001A5BAF">
            <w:pPr>
              <w:jc w:val="center"/>
              <w:rPr>
                <w:rFonts w:ascii="Times New Roman" w:hAnsi="Times New Roman" w:cs="Times New Roman"/>
              </w:rPr>
            </w:pPr>
            <w:r w:rsidRPr="001A5BAF">
              <w:rPr>
                <w:rFonts w:ascii="Times New Roman" w:hAnsi="Times New Roman" w:cs="Times New Roman"/>
                <w:bCs/>
              </w:rPr>
              <w:t>7441</w:t>
            </w:r>
          </w:p>
        </w:tc>
        <w:tc>
          <w:tcPr>
            <w:tcW w:w="150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1" w:type="dxa"/>
              <w:left w:w="32" w:type="dxa"/>
              <w:bottom w:w="0" w:type="dxa"/>
              <w:right w:w="32" w:type="dxa"/>
            </w:tcMar>
            <w:hideMark/>
          </w:tcPr>
          <w:p w:rsidR="009334B2" w:rsidRPr="001A5BAF" w:rsidRDefault="009334B2" w:rsidP="001A5BAF">
            <w:pPr>
              <w:jc w:val="center"/>
              <w:rPr>
                <w:rFonts w:ascii="Times New Roman" w:hAnsi="Times New Roman" w:cs="Times New Roman"/>
              </w:rPr>
            </w:pPr>
            <w:r w:rsidRPr="001A5BAF">
              <w:rPr>
                <w:rFonts w:ascii="Times New Roman" w:hAnsi="Times New Roman" w:cs="Times New Roman"/>
                <w:bCs/>
              </w:rPr>
              <w:t>7625</w:t>
            </w:r>
          </w:p>
        </w:tc>
        <w:tc>
          <w:tcPr>
            <w:tcW w:w="14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334B2" w:rsidRPr="001A5BAF" w:rsidRDefault="009334B2" w:rsidP="001A5BAF">
            <w:pPr>
              <w:jc w:val="center"/>
              <w:rPr>
                <w:rFonts w:ascii="Times New Roman" w:hAnsi="Times New Roman" w:cs="Times New Roman"/>
              </w:rPr>
            </w:pPr>
            <w:r w:rsidRPr="001A5BAF">
              <w:rPr>
                <w:rFonts w:ascii="Times New Roman" w:hAnsi="Times New Roman" w:cs="Times New Roman"/>
                <w:bCs/>
              </w:rPr>
              <w:t>7883</w:t>
            </w:r>
          </w:p>
        </w:tc>
        <w:tc>
          <w:tcPr>
            <w:tcW w:w="141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2D69B" w:themeFill="accent3" w:themeFillTint="99"/>
          </w:tcPr>
          <w:p w:rsidR="009334B2" w:rsidRPr="009334B2" w:rsidRDefault="009334B2" w:rsidP="001A5BA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8215</w:t>
            </w:r>
          </w:p>
        </w:tc>
      </w:tr>
      <w:tr w:rsidR="00E10E54" w:rsidRPr="009334B2" w:rsidTr="00E10E54">
        <w:trPr>
          <w:trHeight w:val="779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11" w:type="dxa"/>
              <w:left w:w="32" w:type="dxa"/>
              <w:bottom w:w="0" w:type="dxa"/>
              <w:right w:w="32" w:type="dxa"/>
            </w:tcMar>
            <w:hideMark/>
          </w:tcPr>
          <w:p w:rsidR="009334B2" w:rsidRPr="009334B2" w:rsidRDefault="009334B2" w:rsidP="00A4583E">
            <w:pPr>
              <w:rPr>
                <w:rFonts w:ascii="Times New Roman" w:hAnsi="Times New Roman" w:cs="Times New Roman"/>
                <w:b/>
              </w:rPr>
            </w:pPr>
            <w:r w:rsidRPr="009334B2">
              <w:rPr>
                <w:rFonts w:ascii="Times New Roman" w:hAnsi="Times New Roman" w:cs="Times New Roman"/>
                <w:b/>
                <w:bCs/>
              </w:rPr>
              <w:t xml:space="preserve">Budżet gminy 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1" w:type="dxa"/>
              <w:left w:w="32" w:type="dxa"/>
              <w:bottom w:w="0" w:type="dxa"/>
              <w:right w:w="32" w:type="dxa"/>
            </w:tcMar>
            <w:hideMark/>
          </w:tcPr>
          <w:p w:rsidR="009334B2" w:rsidRPr="001A5BAF" w:rsidRDefault="009334B2" w:rsidP="001A5BAF">
            <w:pPr>
              <w:jc w:val="center"/>
              <w:rPr>
                <w:rFonts w:ascii="Times New Roman" w:hAnsi="Times New Roman" w:cs="Times New Roman"/>
              </w:rPr>
            </w:pPr>
            <w:r w:rsidRPr="001A5BAF">
              <w:rPr>
                <w:rFonts w:ascii="Times New Roman" w:hAnsi="Times New Roman" w:cs="Times New Roman"/>
                <w:bCs/>
              </w:rPr>
              <w:t>20.539.963,48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1" w:type="dxa"/>
              <w:left w:w="32" w:type="dxa"/>
              <w:bottom w:w="0" w:type="dxa"/>
              <w:right w:w="32" w:type="dxa"/>
            </w:tcMar>
            <w:hideMark/>
          </w:tcPr>
          <w:p w:rsidR="009334B2" w:rsidRPr="001A5BAF" w:rsidRDefault="009334B2" w:rsidP="001A5BAF">
            <w:pPr>
              <w:jc w:val="center"/>
              <w:rPr>
                <w:rFonts w:ascii="Times New Roman" w:hAnsi="Times New Roman" w:cs="Times New Roman"/>
              </w:rPr>
            </w:pPr>
            <w:r w:rsidRPr="001A5BAF">
              <w:rPr>
                <w:rFonts w:ascii="Times New Roman" w:hAnsi="Times New Roman" w:cs="Times New Roman"/>
                <w:bCs/>
              </w:rPr>
              <w:t>21.610.771,54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1" w:type="dxa"/>
              <w:left w:w="32" w:type="dxa"/>
              <w:bottom w:w="0" w:type="dxa"/>
              <w:right w:w="32" w:type="dxa"/>
            </w:tcMar>
            <w:hideMark/>
          </w:tcPr>
          <w:p w:rsidR="009334B2" w:rsidRPr="001A5BAF" w:rsidRDefault="009334B2" w:rsidP="001A5BAF">
            <w:pPr>
              <w:jc w:val="center"/>
              <w:rPr>
                <w:rFonts w:ascii="Times New Roman" w:hAnsi="Times New Roman" w:cs="Times New Roman"/>
              </w:rPr>
            </w:pPr>
            <w:r w:rsidRPr="001A5BAF">
              <w:rPr>
                <w:rFonts w:ascii="Times New Roman" w:hAnsi="Times New Roman" w:cs="Times New Roman"/>
                <w:bCs/>
              </w:rPr>
              <w:t>24.221.078,03</w:t>
            </w:r>
          </w:p>
        </w:tc>
        <w:tc>
          <w:tcPr>
            <w:tcW w:w="13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1" w:type="dxa"/>
              <w:left w:w="32" w:type="dxa"/>
              <w:bottom w:w="0" w:type="dxa"/>
              <w:right w:w="32" w:type="dxa"/>
            </w:tcMar>
            <w:hideMark/>
          </w:tcPr>
          <w:p w:rsidR="009334B2" w:rsidRPr="001A5BAF" w:rsidRDefault="009334B2" w:rsidP="001A5BAF">
            <w:pPr>
              <w:jc w:val="center"/>
              <w:rPr>
                <w:rFonts w:ascii="Times New Roman" w:hAnsi="Times New Roman" w:cs="Times New Roman"/>
              </w:rPr>
            </w:pPr>
            <w:r w:rsidRPr="001A5BAF">
              <w:rPr>
                <w:rFonts w:ascii="Times New Roman" w:hAnsi="Times New Roman" w:cs="Times New Roman"/>
                <w:bCs/>
              </w:rPr>
              <w:t>27.076.099,62</w:t>
            </w:r>
          </w:p>
        </w:tc>
        <w:tc>
          <w:tcPr>
            <w:tcW w:w="15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1" w:type="dxa"/>
              <w:left w:w="32" w:type="dxa"/>
              <w:bottom w:w="0" w:type="dxa"/>
              <w:right w:w="32" w:type="dxa"/>
            </w:tcMar>
            <w:hideMark/>
          </w:tcPr>
          <w:p w:rsidR="009334B2" w:rsidRPr="001A5BAF" w:rsidRDefault="009334B2" w:rsidP="001A5BAF">
            <w:pPr>
              <w:jc w:val="center"/>
              <w:rPr>
                <w:rFonts w:ascii="Times New Roman" w:hAnsi="Times New Roman" w:cs="Times New Roman"/>
              </w:rPr>
            </w:pPr>
            <w:r w:rsidRPr="001A5BAF">
              <w:rPr>
                <w:rFonts w:ascii="Times New Roman" w:hAnsi="Times New Roman" w:cs="Times New Roman"/>
                <w:bCs/>
              </w:rPr>
              <w:t>34.203.918,25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334B2" w:rsidRPr="001A5BAF" w:rsidRDefault="009334B2" w:rsidP="001A5BAF">
            <w:pPr>
              <w:jc w:val="center"/>
              <w:rPr>
                <w:rFonts w:ascii="Times New Roman" w:hAnsi="Times New Roman" w:cs="Times New Roman"/>
              </w:rPr>
            </w:pPr>
            <w:r w:rsidRPr="001A5BAF">
              <w:rPr>
                <w:rFonts w:ascii="Times New Roman" w:hAnsi="Times New Roman" w:cs="Times New Roman"/>
                <w:bCs/>
              </w:rPr>
              <w:t>53.456.048,00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2D69B" w:themeFill="accent3" w:themeFillTint="99"/>
          </w:tcPr>
          <w:p w:rsidR="009334B2" w:rsidRPr="009334B2" w:rsidRDefault="009334B2" w:rsidP="001A5BA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82.894.356,29</w:t>
            </w:r>
          </w:p>
        </w:tc>
      </w:tr>
      <w:tr w:rsidR="00E10E54" w:rsidRPr="009334B2" w:rsidTr="00E10E54">
        <w:trPr>
          <w:trHeight w:val="814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11" w:type="dxa"/>
              <w:left w:w="32" w:type="dxa"/>
              <w:bottom w:w="0" w:type="dxa"/>
              <w:right w:w="32" w:type="dxa"/>
            </w:tcMar>
            <w:hideMark/>
          </w:tcPr>
          <w:p w:rsidR="009334B2" w:rsidRPr="009334B2" w:rsidRDefault="009334B2" w:rsidP="00A4583E">
            <w:pPr>
              <w:rPr>
                <w:rFonts w:ascii="Times New Roman" w:hAnsi="Times New Roman" w:cs="Times New Roman"/>
                <w:b/>
              </w:rPr>
            </w:pPr>
            <w:r w:rsidRPr="009334B2">
              <w:rPr>
                <w:rFonts w:ascii="Times New Roman" w:hAnsi="Times New Roman" w:cs="Times New Roman"/>
                <w:b/>
                <w:bCs/>
              </w:rPr>
              <w:t xml:space="preserve">Subwencja oświatowa 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1" w:type="dxa"/>
              <w:left w:w="32" w:type="dxa"/>
              <w:bottom w:w="0" w:type="dxa"/>
              <w:right w:w="32" w:type="dxa"/>
            </w:tcMar>
            <w:hideMark/>
          </w:tcPr>
          <w:p w:rsidR="009334B2" w:rsidRPr="001A5BAF" w:rsidRDefault="009334B2" w:rsidP="001A5BAF">
            <w:pPr>
              <w:jc w:val="center"/>
              <w:rPr>
                <w:rFonts w:ascii="Times New Roman" w:hAnsi="Times New Roman" w:cs="Times New Roman"/>
              </w:rPr>
            </w:pPr>
            <w:r w:rsidRPr="001A5BAF">
              <w:rPr>
                <w:rFonts w:ascii="Times New Roman" w:hAnsi="Times New Roman" w:cs="Times New Roman"/>
                <w:bCs/>
              </w:rPr>
              <w:t>6.213.954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1" w:type="dxa"/>
              <w:left w:w="32" w:type="dxa"/>
              <w:bottom w:w="0" w:type="dxa"/>
              <w:right w:w="32" w:type="dxa"/>
            </w:tcMar>
            <w:hideMark/>
          </w:tcPr>
          <w:p w:rsidR="009334B2" w:rsidRPr="001A5BAF" w:rsidRDefault="009334B2" w:rsidP="001A5BAF">
            <w:pPr>
              <w:jc w:val="center"/>
              <w:rPr>
                <w:rFonts w:ascii="Times New Roman" w:hAnsi="Times New Roman" w:cs="Times New Roman"/>
              </w:rPr>
            </w:pPr>
            <w:r w:rsidRPr="001A5BAF">
              <w:rPr>
                <w:rFonts w:ascii="Times New Roman" w:hAnsi="Times New Roman" w:cs="Times New Roman"/>
                <w:bCs/>
              </w:rPr>
              <w:t>6.984.382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1" w:type="dxa"/>
              <w:left w:w="32" w:type="dxa"/>
              <w:bottom w:w="0" w:type="dxa"/>
              <w:right w:w="32" w:type="dxa"/>
            </w:tcMar>
            <w:hideMark/>
          </w:tcPr>
          <w:p w:rsidR="009334B2" w:rsidRPr="001A5BAF" w:rsidRDefault="009334B2" w:rsidP="001A5BAF">
            <w:pPr>
              <w:jc w:val="center"/>
              <w:rPr>
                <w:rFonts w:ascii="Times New Roman" w:hAnsi="Times New Roman" w:cs="Times New Roman"/>
              </w:rPr>
            </w:pPr>
            <w:r w:rsidRPr="001A5BAF">
              <w:rPr>
                <w:rFonts w:ascii="Times New Roman" w:hAnsi="Times New Roman" w:cs="Times New Roman"/>
                <w:bCs/>
              </w:rPr>
              <w:t>7.809.585</w:t>
            </w:r>
          </w:p>
        </w:tc>
        <w:tc>
          <w:tcPr>
            <w:tcW w:w="13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1" w:type="dxa"/>
              <w:left w:w="32" w:type="dxa"/>
              <w:bottom w:w="0" w:type="dxa"/>
              <w:right w:w="32" w:type="dxa"/>
            </w:tcMar>
            <w:hideMark/>
          </w:tcPr>
          <w:p w:rsidR="009334B2" w:rsidRPr="001A5BAF" w:rsidRDefault="009334B2" w:rsidP="001A5BAF">
            <w:pPr>
              <w:jc w:val="center"/>
              <w:rPr>
                <w:rFonts w:ascii="Times New Roman" w:hAnsi="Times New Roman" w:cs="Times New Roman"/>
              </w:rPr>
            </w:pPr>
            <w:r w:rsidRPr="001A5BAF">
              <w:rPr>
                <w:rFonts w:ascii="Times New Roman" w:hAnsi="Times New Roman" w:cs="Times New Roman"/>
                <w:bCs/>
              </w:rPr>
              <w:t>8.339.973</w:t>
            </w:r>
          </w:p>
        </w:tc>
        <w:tc>
          <w:tcPr>
            <w:tcW w:w="15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1" w:type="dxa"/>
              <w:left w:w="32" w:type="dxa"/>
              <w:bottom w:w="0" w:type="dxa"/>
              <w:right w:w="32" w:type="dxa"/>
            </w:tcMar>
            <w:hideMark/>
          </w:tcPr>
          <w:p w:rsidR="009334B2" w:rsidRPr="001A5BAF" w:rsidRDefault="009334B2" w:rsidP="001A5BAF">
            <w:pPr>
              <w:jc w:val="center"/>
              <w:rPr>
                <w:rFonts w:ascii="Times New Roman" w:hAnsi="Times New Roman" w:cs="Times New Roman"/>
              </w:rPr>
            </w:pPr>
            <w:r w:rsidRPr="001A5BAF">
              <w:rPr>
                <w:rFonts w:ascii="Times New Roman" w:hAnsi="Times New Roman" w:cs="Times New Roman"/>
                <w:bCs/>
              </w:rPr>
              <w:t>9.316.268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334B2" w:rsidRPr="001A5BAF" w:rsidRDefault="009334B2" w:rsidP="001A5BAF">
            <w:pPr>
              <w:jc w:val="center"/>
              <w:rPr>
                <w:rFonts w:ascii="Times New Roman" w:hAnsi="Times New Roman" w:cs="Times New Roman"/>
              </w:rPr>
            </w:pPr>
            <w:r w:rsidRPr="001A5BAF">
              <w:rPr>
                <w:rFonts w:ascii="Times New Roman" w:hAnsi="Times New Roman" w:cs="Times New Roman"/>
                <w:bCs/>
              </w:rPr>
              <w:t>10.607.426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2D69B" w:themeFill="accent3" w:themeFillTint="99"/>
          </w:tcPr>
          <w:p w:rsidR="009334B2" w:rsidRPr="009334B2" w:rsidRDefault="009334B2" w:rsidP="001A5BA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11.239.967</w:t>
            </w:r>
          </w:p>
        </w:tc>
      </w:tr>
      <w:tr w:rsidR="00E10E54" w:rsidRPr="009334B2" w:rsidTr="00E10E54">
        <w:trPr>
          <w:trHeight w:val="930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11" w:type="dxa"/>
              <w:left w:w="32" w:type="dxa"/>
              <w:bottom w:w="0" w:type="dxa"/>
              <w:right w:w="32" w:type="dxa"/>
            </w:tcMar>
            <w:hideMark/>
          </w:tcPr>
          <w:p w:rsidR="009334B2" w:rsidRPr="009334B2" w:rsidRDefault="009334B2" w:rsidP="00A4583E">
            <w:pPr>
              <w:rPr>
                <w:rFonts w:ascii="Times New Roman" w:hAnsi="Times New Roman" w:cs="Times New Roman"/>
                <w:b/>
              </w:rPr>
            </w:pPr>
            <w:r w:rsidRPr="009334B2">
              <w:rPr>
                <w:rFonts w:ascii="Times New Roman" w:hAnsi="Times New Roman" w:cs="Times New Roman"/>
                <w:b/>
                <w:bCs/>
              </w:rPr>
              <w:t xml:space="preserve">Wydatki na przedszkola 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1" w:type="dxa"/>
              <w:left w:w="32" w:type="dxa"/>
              <w:bottom w:w="0" w:type="dxa"/>
              <w:right w:w="32" w:type="dxa"/>
            </w:tcMar>
            <w:hideMark/>
          </w:tcPr>
          <w:p w:rsidR="009334B2" w:rsidRPr="001A5BAF" w:rsidRDefault="009334B2" w:rsidP="001A5BAF">
            <w:pPr>
              <w:jc w:val="center"/>
              <w:rPr>
                <w:rFonts w:ascii="Times New Roman" w:hAnsi="Times New Roman" w:cs="Times New Roman"/>
              </w:rPr>
            </w:pPr>
            <w:r w:rsidRPr="001A5BAF">
              <w:rPr>
                <w:rFonts w:ascii="Times New Roman" w:hAnsi="Times New Roman" w:cs="Times New Roman"/>
                <w:bCs/>
              </w:rPr>
              <w:t>2.299.520,24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1" w:type="dxa"/>
              <w:left w:w="32" w:type="dxa"/>
              <w:bottom w:w="0" w:type="dxa"/>
              <w:right w:w="32" w:type="dxa"/>
            </w:tcMar>
            <w:hideMark/>
          </w:tcPr>
          <w:p w:rsidR="009334B2" w:rsidRPr="001A5BAF" w:rsidRDefault="009334B2" w:rsidP="001A5BAF">
            <w:pPr>
              <w:jc w:val="center"/>
              <w:rPr>
                <w:rFonts w:ascii="Times New Roman" w:hAnsi="Times New Roman" w:cs="Times New Roman"/>
              </w:rPr>
            </w:pPr>
            <w:r w:rsidRPr="001A5BAF">
              <w:rPr>
                <w:rFonts w:ascii="Times New Roman" w:hAnsi="Times New Roman" w:cs="Times New Roman"/>
                <w:bCs/>
              </w:rPr>
              <w:t>2.919.520,73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1" w:type="dxa"/>
              <w:left w:w="32" w:type="dxa"/>
              <w:bottom w:w="0" w:type="dxa"/>
              <w:right w:w="32" w:type="dxa"/>
            </w:tcMar>
            <w:hideMark/>
          </w:tcPr>
          <w:p w:rsidR="009334B2" w:rsidRPr="001A5BAF" w:rsidRDefault="009334B2" w:rsidP="001A5BAF">
            <w:pPr>
              <w:jc w:val="center"/>
              <w:rPr>
                <w:rFonts w:ascii="Times New Roman" w:hAnsi="Times New Roman" w:cs="Times New Roman"/>
              </w:rPr>
            </w:pPr>
            <w:r w:rsidRPr="001A5BAF">
              <w:rPr>
                <w:rFonts w:ascii="Times New Roman" w:hAnsi="Times New Roman" w:cs="Times New Roman"/>
                <w:bCs/>
              </w:rPr>
              <w:t>3.020.627,97</w:t>
            </w:r>
          </w:p>
        </w:tc>
        <w:tc>
          <w:tcPr>
            <w:tcW w:w="13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1" w:type="dxa"/>
              <w:left w:w="32" w:type="dxa"/>
              <w:bottom w:w="0" w:type="dxa"/>
              <w:right w:w="32" w:type="dxa"/>
            </w:tcMar>
            <w:hideMark/>
          </w:tcPr>
          <w:p w:rsidR="009334B2" w:rsidRPr="001A5BAF" w:rsidRDefault="009334B2" w:rsidP="001A5BAF">
            <w:pPr>
              <w:jc w:val="center"/>
              <w:rPr>
                <w:rFonts w:ascii="Times New Roman" w:hAnsi="Times New Roman" w:cs="Times New Roman"/>
              </w:rPr>
            </w:pPr>
            <w:r w:rsidRPr="001A5BAF">
              <w:rPr>
                <w:rFonts w:ascii="Times New Roman" w:hAnsi="Times New Roman" w:cs="Times New Roman"/>
                <w:bCs/>
              </w:rPr>
              <w:t>3.258.909,30</w:t>
            </w:r>
          </w:p>
        </w:tc>
        <w:tc>
          <w:tcPr>
            <w:tcW w:w="15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1" w:type="dxa"/>
              <w:left w:w="32" w:type="dxa"/>
              <w:bottom w:w="0" w:type="dxa"/>
              <w:right w:w="32" w:type="dxa"/>
            </w:tcMar>
            <w:hideMark/>
          </w:tcPr>
          <w:p w:rsidR="009334B2" w:rsidRPr="001A5BAF" w:rsidRDefault="009334B2" w:rsidP="001A5BAF">
            <w:pPr>
              <w:jc w:val="center"/>
              <w:rPr>
                <w:rFonts w:ascii="Times New Roman" w:hAnsi="Times New Roman" w:cs="Times New Roman"/>
              </w:rPr>
            </w:pPr>
            <w:r w:rsidRPr="001A5BAF">
              <w:rPr>
                <w:rFonts w:ascii="Times New Roman" w:hAnsi="Times New Roman" w:cs="Times New Roman"/>
                <w:bCs/>
              </w:rPr>
              <w:t>3.716.591,00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334B2" w:rsidRPr="001A5BAF" w:rsidRDefault="009334B2" w:rsidP="001A5BAF">
            <w:pPr>
              <w:jc w:val="center"/>
              <w:rPr>
                <w:rFonts w:ascii="Times New Roman" w:hAnsi="Times New Roman" w:cs="Times New Roman"/>
              </w:rPr>
            </w:pPr>
            <w:r w:rsidRPr="001A5BAF">
              <w:rPr>
                <w:rFonts w:ascii="Times New Roman" w:hAnsi="Times New Roman" w:cs="Times New Roman"/>
                <w:bCs/>
              </w:rPr>
              <w:t>3.797.282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2D69B" w:themeFill="accent3" w:themeFillTint="99"/>
          </w:tcPr>
          <w:p w:rsidR="009334B2" w:rsidRPr="009334B2" w:rsidRDefault="009334B2" w:rsidP="001A5BA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4.196.323</w:t>
            </w:r>
          </w:p>
        </w:tc>
      </w:tr>
      <w:tr w:rsidR="00E10E54" w:rsidRPr="009334B2" w:rsidTr="00E10E54">
        <w:trPr>
          <w:trHeight w:val="1423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11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:rsidR="009334B2" w:rsidRPr="009334B2" w:rsidRDefault="009334B2" w:rsidP="0040001E">
            <w:pPr>
              <w:rPr>
                <w:rFonts w:ascii="Times New Roman" w:hAnsi="Times New Roman" w:cs="Times New Roman"/>
                <w:b/>
              </w:rPr>
            </w:pPr>
            <w:r w:rsidRPr="009334B2">
              <w:rPr>
                <w:rFonts w:ascii="Times New Roman" w:hAnsi="Times New Roman" w:cs="Times New Roman"/>
                <w:b/>
                <w:bCs/>
              </w:rPr>
              <w:t xml:space="preserve">Wydatki na oświatę i wychowanie </w:t>
            </w:r>
            <w:r w:rsidR="0040001E">
              <w:rPr>
                <w:rFonts w:ascii="Times New Roman" w:hAnsi="Times New Roman" w:cs="Times New Roman"/>
                <w:b/>
                <w:bCs/>
              </w:rPr>
              <w:t>ogólne</w:t>
            </w:r>
            <w:r w:rsidR="008312CA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1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:rsidR="009334B2" w:rsidRPr="001A5BAF" w:rsidRDefault="009334B2" w:rsidP="001A5BAF">
            <w:pPr>
              <w:jc w:val="center"/>
              <w:rPr>
                <w:rFonts w:ascii="Times New Roman" w:hAnsi="Times New Roman" w:cs="Times New Roman"/>
              </w:rPr>
            </w:pPr>
            <w:r w:rsidRPr="001A5BAF">
              <w:rPr>
                <w:rFonts w:ascii="Times New Roman" w:hAnsi="Times New Roman" w:cs="Times New Roman"/>
                <w:bCs/>
              </w:rPr>
              <w:t>8.763.778,97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1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:rsidR="009334B2" w:rsidRPr="001A5BAF" w:rsidRDefault="009334B2" w:rsidP="001A5BAF">
            <w:pPr>
              <w:jc w:val="center"/>
              <w:rPr>
                <w:rFonts w:ascii="Times New Roman" w:hAnsi="Times New Roman" w:cs="Times New Roman"/>
              </w:rPr>
            </w:pPr>
            <w:r w:rsidRPr="001A5BAF">
              <w:rPr>
                <w:rFonts w:ascii="Times New Roman" w:hAnsi="Times New Roman" w:cs="Times New Roman"/>
                <w:bCs/>
              </w:rPr>
              <w:t>9.565.089,25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1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:rsidR="009334B2" w:rsidRPr="001A5BAF" w:rsidRDefault="009334B2" w:rsidP="001A5BAF">
            <w:pPr>
              <w:jc w:val="center"/>
              <w:rPr>
                <w:rFonts w:ascii="Times New Roman" w:hAnsi="Times New Roman" w:cs="Times New Roman"/>
              </w:rPr>
            </w:pPr>
            <w:r w:rsidRPr="001A5BAF">
              <w:rPr>
                <w:rFonts w:ascii="Times New Roman" w:hAnsi="Times New Roman" w:cs="Times New Roman"/>
                <w:bCs/>
              </w:rPr>
              <w:t>10.620.622,03</w:t>
            </w:r>
          </w:p>
        </w:tc>
        <w:tc>
          <w:tcPr>
            <w:tcW w:w="13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1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:rsidR="009334B2" w:rsidRPr="001A5BAF" w:rsidRDefault="009334B2" w:rsidP="001A5BAF">
            <w:pPr>
              <w:jc w:val="center"/>
              <w:rPr>
                <w:rFonts w:ascii="Times New Roman" w:hAnsi="Times New Roman" w:cs="Times New Roman"/>
              </w:rPr>
            </w:pPr>
            <w:r w:rsidRPr="001A5BAF">
              <w:rPr>
                <w:rFonts w:ascii="Times New Roman" w:hAnsi="Times New Roman" w:cs="Times New Roman"/>
                <w:bCs/>
              </w:rPr>
              <w:t>11.270.479,87</w:t>
            </w:r>
          </w:p>
        </w:tc>
        <w:tc>
          <w:tcPr>
            <w:tcW w:w="15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1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:rsidR="009334B2" w:rsidRPr="001A5BAF" w:rsidRDefault="009334B2" w:rsidP="001A5BAF">
            <w:pPr>
              <w:jc w:val="center"/>
              <w:rPr>
                <w:rFonts w:ascii="Times New Roman" w:hAnsi="Times New Roman" w:cs="Times New Roman"/>
              </w:rPr>
            </w:pPr>
            <w:r w:rsidRPr="001A5BAF">
              <w:rPr>
                <w:rFonts w:ascii="Times New Roman" w:hAnsi="Times New Roman" w:cs="Times New Roman"/>
                <w:bCs/>
              </w:rPr>
              <w:t>13.231.242,96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334B2" w:rsidRPr="001A5BAF" w:rsidRDefault="009334B2" w:rsidP="001A5BA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9334B2" w:rsidRPr="001A5BAF" w:rsidRDefault="009334B2" w:rsidP="001A5BAF">
            <w:pPr>
              <w:jc w:val="center"/>
              <w:rPr>
                <w:rFonts w:ascii="Times New Roman" w:hAnsi="Times New Roman" w:cs="Times New Roman"/>
              </w:rPr>
            </w:pPr>
            <w:r w:rsidRPr="001A5BAF">
              <w:rPr>
                <w:rFonts w:ascii="Times New Roman" w:hAnsi="Times New Roman" w:cs="Times New Roman"/>
                <w:bCs/>
              </w:rPr>
              <w:t>18.274.847,92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2D69B" w:themeFill="accent3" w:themeFillTint="99"/>
          </w:tcPr>
          <w:p w:rsidR="009334B2" w:rsidRDefault="009334B2" w:rsidP="001A5BA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9334B2" w:rsidRPr="009334B2" w:rsidRDefault="009334B2" w:rsidP="001A5BA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23.078.649,74</w:t>
            </w:r>
          </w:p>
        </w:tc>
      </w:tr>
    </w:tbl>
    <w:p w:rsidR="00BD4E1D" w:rsidRDefault="00BD4E1D" w:rsidP="00C82E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EAB" w:rsidRDefault="00DB0301" w:rsidP="00C82EA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Różnica wydatki na oświatę i wychowanie </w:t>
      </w:r>
      <w:r w:rsidR="0040001E">
        <w:rPr>
          <w:rFonts w:ascii="Times New Roman" w:hAnsi="Times New Roman" w:cs="Times New Roman"/>
          <w:b/>
          <w:sz w:val="28"/>
          <w:szCs w:val="28"/>
        </w:rPr>
        <w:t>a otrzymana</w:t>
      </w:r>
      <w:r w:rsidR="00C82EAB">
        <w:rPr>
          <w:rFonts w:ascii="Times New Roman" w:hAnsi="Times New Roman" w:cs="Times New Roman"/>
          <w:b/>
          <w:sz w:val="28"/>
          <w:szCs w:val="28"/>
        </w:rPr>
        <w:t xml:space="preserve"> subwencja</w:t>
      </w:r>
      <w:r w:rsidR="0040001E">
        <w:rPr>
          <w:rFonts w:ascii="Times New Roman" w:hAnsi="Times New Roman" w:cs="Times New Roman"/>
          <w:b/>
          <w:sz w:val="28"/>
          <w:szCs w:val="28"/>
        </w:rPr>
        <w:t xml:space="preserve"> i dotacje</w:t>
      </w:r>
      <w:r w:rsidR="000360AE">
        <w:rPr>
          <w:rFonts w:ascii="Times New Roman" w:hAnsi="Times New Roman" w:cs="Times New Roman"/>
          <w:b/>
          <w:sz w:val="28"/>
          <w:szCs w:val="28"/>
        </w:rPr>
        <w:t xml:space="preserve"> rok 2018</w:t>
      </w:r>
    </w:p>
    <w:p w:rsidR="00531952" w:rsidRDefault="00531952" w:rsidP="00C82E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531952" w:rsidTr="00B91A84">
        <w:tc>
          <w:tcPr>
            <w:tcW w:w="4606" w:type="dxa"/>
          </w:tcPr>
          <w:p w:rsidR="00531952" w:rsidRPr="00B91A84" w:rsidRDefault="00531952" w:rsidP="00B91A84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Dotacja podręcznikowa – </w:t>
            </w:r>
            <w:r w:rsidRPr="00531952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>127.207,26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606" w:type="dxa"/>
          </w:tcPr>
          <w:p w:rsidR="00531952" w:rsidRPr="00B91A84" w:rsidRDefault="00531952" w:rsidP="00B91A84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1A84" w:rsidTr="00B91A84">
        <w:tc>
          <w:tcPr>
            <w:tcW w:w="4606" w:type="dxa"/>
          </w:tcPr>
          <w:p w:rsidR="00B91A84" w:rsidRPr="00B91A84" w:rsidRDefault="00B91A84" w:rsidP="00B91A84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1A84">
              <w:rPr>
                <w:rFonts w:ascii="Times New Roman" w:hAnsi="Times New Roman" w:cs="Times New Roman"/>
                <w:sz w:val="28"/>
                <w:szCs w:val="28"/>
              </w:rPr>
              <w:t>Subwencja oświatowa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B91A84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>11.239.967</w:t>
            </w:r>
          </w:p>
        </w:tc>
        <w:tc>
          <w:tcPr>
            <w:tcW w:w="4606" w:type="dxa"/>
          </w:tcPr>
          <w:p w:rsidR="00B91A84" w:rsidRPr="00B91A84" w:rsidRDefault="00B91A84" w:rsidP="00B91A84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1A84">
              <w:rPr>
                <w:rFonts w:ascii="Times New Roman" w:hAnsi="Times New Roman" w:cs="Times New Roman"/>
                <w:sz w:val="28"/>
                <w:szCs w:val="28"/>
              </w:rPr>
              <w:t xml:space="preserve">Wydatki na oświatę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B91A84"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  <w:t>18.882.326,74</w:t>
            </w:r>
          </w:p>
        </w:tc>
      </w:tr>
      <w:tr w:rsidR="00B91A84" w:rsidTr="00B91A84">
        <w:tc>
          <w:tcPr>
            <w:tcW w:w="4606" w:type="dxa"/>
          </w:tcPr>
          <w:p w:rsidR="00B91A84" w:rsidRPr="00B91A84" w:rsidRDefault="00B91A84" w:rsidP="00B91A8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1A84">
              <w:rPr>
                <w:rFonts w:ascii="Times New Roman" w:hAnsi="Times New Roman" w:cs="Times New Roman"/>
                <w:sz w:val="28"/>
                <w:szCs w:val="28"/>
              </w:rPr>
              <w:t>Dotacja przedszkolna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9C2A1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91A84"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</w:rPr>
              <w:t xml:space="preserve">503.088,00 </w:t>
            </w:r>
          </w:p>
        </w:tc>
        <w:tc>
          <w:tcPr>
            <w:tcW w:w="4606" w:type="dxa"/>
          </w:tcPr>
          <w:p w:rsidR="00B91A84" w:rsidRPr="00B91A84" w:rsidRDefault="00B91A84" w:rsidP="00B91A84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1A84">
              <w:rPr>
                <w:rFonts w:ascii="Times New Roman" w:hAnsi="Times New Roman" w:cs="Times New Roman"/>
                <w:sz w:val="28"/>
                <w:szCs w:val="28"/>
              </w:rPr>
              <w:t>Wydatki na przedszkola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B91A84"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  <w:t>4.196.323</w:t>
            </w:r>
          </w:p>
        </w:tc>
      </w:tr>
      <w:tr w:rsidR="00531952" w:rsidTr="00B91A84">
        <w:tc>
          <w:tcPr>
            <w:tcW w:w="4606" w:type="dxa"/>
          </w:tcPr>
          <w:p w:rsidR="00531952" w:rsidRDefault="00531952" w:rsidP="00B91A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Zwrot za pobyt dziecka w przedszkolu z innej gminy </w:t>
            </w:r>
            <w:r w:rsidR="009C2A12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C2A12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="009C2A12" w:rsidRPr="009C2A12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>192.597,76 zł</w:t>
            </w:r>
          </w:p>
          <w:p w:rsidR="00236D30" w:rsidRPr="00236D30" w:rsidRDefault="00236D30" w:rsidP="00B91A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06" w:type="dxa"/>
          </w:tcPr>
          <w:p w:rsidR="00531952" w:rsidRPr="00B91A84" w:rsidRDefault="00531952" w:rsidP="00B91A84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1A84" w:rsidTr="00B91A84">
        <w:tc>
          <w:tcPr>
            <w:tcW w:w="4606" w:type="dxa"/>
          </w:tcPr>
          <w:p w:rsidR="00B91A84" w:rsidRPr="00B91A84" w:rsidRDefault="00B91A84" w:rsidP="00236D3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1952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>RAZEM</w:t>
            </w:r>
            <w:r w:rsidRPr="00236D30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 xml:space="preserve">: </w:t>
            </w:r>
            <w:r w:rsidR="00531952" w:rsidRPr="00236D30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 xml:space="preserve">       </w:t>
            </w:r>
            <w:r w:rsidR="00236D30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 xml:space="preserve">            </w:t>
            </w:r>
            <w:r w:rsidR="00236D30" w:rsidRPr="00236D30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>12.062.860,02</w:t>
            </w:r>
          </w:p>
        </w:tc>
        <w:tc>
          <w:tcPr>
            <w:tcW w:w="4606" w:type="dxa"/>
          </w:tcPr>
          <w:p w:rsidR="00B91A84" w:rsidRPr="00B91A84" w:rsidRDefault="00B91A84" w:rsidP="00B91A84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1A84"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  <w:t>RAZEM:</w:t>
            </w:r>
            <w:r w:rsidR="00531952"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  <w:t xml:space="preserve">         </w:t>
            </w:r>
            <w:r w:rsidRPr="00B91A84"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  <w:t>23.078.649,74</w:t>
            </w:r>
          </w:p>
        </w:tc>
      </w:tr>
      <w:tr w:rsidR="00B91A84" w:rsidTr="000267B3">
        <w:tc>
          <w:tcPr>
            <w:tcW w:w="9212" w:type="dxa"/>
            <w:gridSpan w:val="2"/>
          </w:tcPr>
          <w:p w:rsidR="00B91A84" w:rsidRDefault="00B91A84" w:rsidP="00236D3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422E">
              <w:rPr>
                <w:rFonts w:ascii="Times New Roman" w:hAnsi="Times New Roman" w:cs="Times New Roman"/>
                <w:b/>
                <w:sz w:val="28"/>
                <w:szCs w:val="28"/>
                <w:highlight w:val="red"/>
              </w:rPr>
              <w:t>RÓŻNICA</w:t>
            </w:r>
            <w:r w:rsidRPr="00236D30">
              <w:rPr>
                <w:rFonts w:ascii="Times New Roman" w:hAnsi="Times New Roman" w:cs="Times New Roman"/>
                <w:b/>
                <w:sz w:val="28"/>
                <w:szCs w:val="28"/>
                <w:highlight w:val="red"/>
              </w:rPr>
              <w:t xml:space="preserve">: </w:t>
            </w:r>
            <w:r w:rsidR="00531952" w:rsidRPr="00236D30">
              <w:rPr>
                <w:rFonts w:ascii="Times New Roman" w:hAnsi="Times New Roman" w:cs="Times New Roman"/>
                <w:b/>
                <w:sz w:val="28"/>
                <w:szCs w:val="28"/>
                <w:highlight w:val="red"/>
              </w:rPr>
              <w:t xml:space="preserve">           </w:t>
            </w:r>
            <w:r w:rsidR="00236D30" w:rsidRPr="00236D30">
              <w:rPr>
                <w:rFonts w:ascii="Times New Roman" w:hAnsi="Times New Roman" w:cs="Times New Roman"/>
                <w:b/>
                <w:sz w:val="28"/>
                <w:szCs w:val="28"/>
                <w:highlight w:val="red"/>
              </w:rPr>
              <w:t>11.015.789,72</w:t>
            </w:r>
          </w:p>
        </w:tc>
      </w:tr>
    </w:tbl>
    <w:p w:rsidR="005152AC" w:rsidRDefault="005152AC" w:rsidP="00C82EAB">
      <w:pPr>
        <w:rPr>
          <w:rFonts w:ascii="Times New Roman" w:hAnsi="Times New Roman" w:cs="Times New Roman"/>
          <w:b/>
          <w:sz w:val="28"/>
          <w:szCs w:val="28"/>
        </w:rPr>
      </w:pPr>
    </w:p>
    <w:p w:rsidR="00BD4E1D" w:rsidRDefault="00BD4E1D" w:rsidP="00C82EAB">
      <w:pPr>
        <w:rPr>
          <w:rFonts w:ascii="Times New Roman" w:hAnsi="Times New Roman" w:cs="Times New Roman"/>
          <w:b/>
          <w:sz w:val="28"/>
          <w:szCs w:val="28"/>
        </w:rPr>
      </w:pPr>
    </w:p>
    <w:p w:rsidR="003A55ED" w:rsidRPr="009334B2" w:rsidRDefault="003A55ED" w:rsidP="00C82EAB">
      <w:pPr>
        <w:rPr>
          <w:rFonts w:ascii="Times New Roman" w:hAnsi="Times New Roman" w:cs="Times New Roman"/>
          <w:b/>
          <w:sz w:val="28"/>
          <w:szCs w:val="28"/>
        </w:rPr>
      </w:pPr>
    </w:p>
    <w:p w:rsidR="00776F0E" w:rsidRDefault="000C7AC0" w:rsidP="00776F0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Przedszkola – stopień zaspokojenie potrzeb i koszty funkcjonowania</w:t>
      </w:r>
    </w:p>
    <w:p w:rsidR="00C912EB" w:rsidRPr="00C912EB" w:rsidRDefault="00C912EB" w:rsidP="00C912EB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C912EB">
        <w:rPr>
          <w:rFonts w:ascii="Times New Roman" w:hAnsi="Times New Roman" w:cs="Times New Roman"/>
          <w:sz w:val="28"/>
          <w:szCs w:val="28"/>
        </w:rPr>
        <w:t xml:space="preserve">W roku szkolnym 2017/2018 zapewniono wszystkim chętnym </w:t>
      </w:r>
      <w:r w:rsidR="00F84F38">
        <w:rPr>
          <w:rFonts w:ascii="Times New Roman" w:hAnsi="Times New Roman" w:cs="Times New Roman"/>
          <w:sz w:val="28"/>
          <w:szCs w:val="28"/>
        </w:rPr>
        <w:t>miejsca</w:t>
      </w:r>
      <w:r w:rsidRPr="00C912EB">
        <w:rPr>
          <w:rFonts w:ascii="Times New Roman" w:hAnsi="Times New Roman" w:cs="Times New Roman"/>
          <w:sz w:val="28"/>
          <w:szCs w:val="28"/>
        </w:rPr>
        <w:t xml:space="preserve"> w przedszkolach publicznych. </w:t>
      </w:r>
    </w:p>
    <w:tbl>
      <w:tblPr>
        <w:tblW w:w="9274" w:type="dxa"/>
        <w:tblCellMar>
          <w:left w:w="0" w:type="dxa"/>
          <w:right w:w="0" w:type="dxa"/>
        </w:tblCellMar>
        <w:tblLook w:val="04A0"/>
      </w:tblPr>
      <w:tblGrid>
        <w:gridCol w:w="2060"/>
        <w:gridCol w:w="2463"/>
        <w:gridCol w:w="2288"/>
        <w:gridCol w:w="2463"/>
      </w:tblGrid>
      <w:tr w:rsidR="000C7AC0" w:rsidRPr="000C7AC0" w:rsidTr="00194850">
        <w:trPr>
          <w:trHeight w:val="1050"/>
        </w:trPr>
        <w:tc>
          <w:tcPr>
            <w:tcW w:w="20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50" w:type="dxa"/>
              <w:left w:w="99" w:type="dxa"/>
              <w:bottom w:w="50" w:type="dxa"/>
              <w:right w:w="99" w:type="dxa"/>
            </w:tcMar>
            <w:hideMark/>
          </w:tcPr>
          <w:p w:rsidR="009E2F74" w:rsidRPr="00194850" w:rsidRDefault="000C7AC0" w:rsidP="000C7AC0">
            <w:pPr>
              <w:ind w:left="360"/>
              <w:rPr>
                <w:rFonts w:ascii="Times New Roman" w:hAnsi="Times New Roman" w:cs="Times New Roman"/>
                <w:b/>
              </w:rPr>
            </w:pPr>
            <w:r w:rsidRPr="00194850">
              <w:rPr>
                <w:rFonts w:ascii="Times New Roman" w:hAnsi="Times New Roman" w:cs="Times New Roman"/>
                <w:b/>
              </w:rPr>
              <w:t>Rok szkolny</w:t>
            </w:r>
          </w:p>
        </w:tc>
        <w:tc>
          <w:tcPr>
            <w:tcW w:w="246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50" w:type="dxa"/>
              <w:left w:w="99" w:type="dxa"/>
              <w:bottom w:w="50" w:type="dxa"/>
              <w:right w:w="99" w:type="dxa"/>
            </w:tcMar>
            <w:hideMark/>
          </w:tcPr>
          <w:p w:rsidR="009E2F74" w:rsidRPr="00194850" w:rsidRDefault="000C7AC0" w:rsidP="000C7AC0">
            <w:pPr>
              <w:rPr>
                <w:rFonts w:ascii="Times New Roman" w:hAnsi="Times New Roman" w:cs="Times New Roman"/>
                <w:b/>
              </w:rPr>
            </w:pPr>
            <w:r w:rsidRPr="00194850">
              <w:rPr>
                <w:rFonts w:ascii="Times New Roman" w:hAnsi="Times New Roman" w:cs="Times New Roman"/>
                <w:b/>
              </w:rPr>
              <w:t>Liczba dzieci gminy Kleszczewo w wieku przedszkolnym (wg spisu meldunkowego)</w:t>
            </w:r>
          </w:p>
        </w:tc>
        <w:tc>
          <w:tcPr>
            <w:tcW w:w="228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50" w:type="dxa"/>
              <w:left w:w="99" w:type="dxa"/>
              <w:bottom w:w="50" w:type="dxa"/>
              <w:right w:w="99" w:type="dxa"/>
            </w:tcMar>
            <w:hideMark/>
          </w:tcPr>
          <w:p w:rsidR="009E2F74" w:rsidRPr="00194850" w:rsidRDefault="000C7AC0" w:rsidP="000C7AC0">
            <w:pPr>
              <w:rPr>
                <w:rFonts w:ascii="Times New Roman" w:hAnsi="Times New Roman" w:cs="Times New Roman"/>
                <w:b/>
              </w:rPr>
            </w:pPr>
            <w:r w:rsidRPr="00194850">
              <w:rPr>
                <w:rFonts w:ascii="Times New Roman" w:hAnsi="Times New Roman" w:cs="Times New Roman"/>
                <w:b/>
              </w:rPr>
              <w:t>Liczba dzieci z terenu gminy Kleszczewo w przedszkolach publicznych i niepublicznych</w:t>
            </w:r>
          </w:p>
        </w:tc>
        <w:tc>
          <w:tcPr>
            <w:tcW w:w="246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194850" w:rsidRDefault="000C7AC0" w:rsidP="000C7AC0">
            <w:pPr>
              <w:rPr>
                <w:rFonts w:ascii="Times New Roman" w:hAnsi="Times New Roman" w:cs="Times New Roman"/>
                <w:b/>
              </w:rPr>
            </w:pPr>
            <w:r w:rsidRPr="00194850">
              <w:rPr>
                <w:rFonts w:ascii="Times New Roman" w:hAnsi="Times New Roman" w:cs="Times New Roman"/>
                <w:b/>
              </w:rPr>
              <w:t>% dzieci gminy Kleszczewo objętych edukacją przedszkolną</w:t>
            </w:r>
          </w:p>
        </w:tc>
      </w:tr>
      <w:tr w:rsidR="000C7AC0" w:rsidRPr="000C7AC0" w:rsidTr="00194850">
        <w:trPr>
          <w:trHeight w:val="514"/>
        </w:trPr>
        <w:tc>
          <w:tcPr>
            <w:tcW w:w="20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EEBDF"/>
            <w:tcMar>
              <w:top w:w="50" w:type="dxa"/>
              <w:left w:w="99" w:type="dxa"/>
              <w:bottom w:w="50" w:type="dxa"/>
              <w:right w:w="99" w:type="dxa"/>
            </w:tcMar>
            <w:hideMark/>
          </w:tcPr>
          <w:p w:rsidR="009E2F74" w:rsidRPr="00194850" w:rsidRDefault="000C7AC0" w:rsidP="000C7AC0">
            <w:pPr>
              <w:rPr>
                <w:rFonts w:ascii="Times New Roman" w:hAnsi="Times New Roman" w:cs="Times New Roman"/>
                <w:b/>
              </w:rPr>
            </w:pPr>
            <w:r w:rsidRPr="00194850">
              <w:rPr>
                <w:rFonts w:ascii="Times New Roman" w:hAnsi="Times New Roman" w:cs="Times New Roman"/>
                <w:b/>
              </w:rPr>
              <w:t>2012/2011</w:t>
            </w:r>
          </w:p>
        </w:tc>
        <w:tc>
          <w:tcPr>
            <w:tcW w:w="246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EEBDF"/>
            <w:tcMar>
              <w:top w:w="50" w:type="dxa"/>
              <w:left w:w="99" w:type="dxa"/>
              <w:bottom w:w="50" w:type="dxa"/>
              <w:right w:w="99" w:type="dxa"/>
            </w:tcMar>
            <w:hideMark/>
          </w:tcPr>
          <w:p w:rsidR="009E2F74" w:rsidRPr="00194850" w:rsidRDefault="000C7AC0" w:rsidP="000C7AC0">
            <w:pPr>
              <w:rPr>
                <w:rFonts w:ascii="Times New Roman" w:hAnsi="Times New Roman" w:cs="Times New Roman"/>
                <w:b/>
              </w:rPr>
            </w:pPr>
            <w:r w:rsidRPr="00194850">
              <w:rPr>
                <w:rFonts w:ascii="Times New Roman" w:hAnsi="Times New Roman" w:cs="Times New Roman"/>
                <w:b/>
              </w:rPr>
              <w:t>417 (3,4,5,6-latki)</w:t>
            </w:r>
          </w:p>
        </w:tc>
        <w:tc>
          <w:tcPr>
            <w:tcW w:w="228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EEBDF"/>
            <w:tcMar>
              <w:top w:w="50" w:type="dxa"/>
              <w:left w:w="99" w:type="dxa"/>
              <w:bottom w:w="50" w:type="dxa"/>
              <w:right w:w="99" w:type="dxa"/>
            </w:tcMar>
            <w:hideMark/>
          </w:tcPr>
          <w:p w:rsidR="009E2F74" w:rsidRPr="00194850" w:rsidRDefault="000C7AC0" w:rsidP="000C7AC0">
            <w:pPr>
              <w:pStyle w:val="Akapitzlist"/>
              <w:rPr>
                <w:rFonts w:ascii="Times New Roman" w:hAnsi="Times New Roman" w:cs="Times New Roman"/>
                <w:b/>
              </w:rPr>
            </w:pPr>
            <w:r w:rsidRPr="00194850">
              <w:rPr>
                <w:rFonts w:ascii="Times New Roman" w:hAnsi="Times New Roman" w:cs="Times New Roman"/>
                <w:b/>
              </w:rPr>
              <w:t>295</w:t>
            </w:r>
          </w:p>
        </w:tc>
        <w:tc>
          <w:tcPr>
            <w:tcW w:w="246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EEBD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194850" w:rsidRDefault="000C7AC0" w:rsidP="000C7AC0">
            <w:pPr>
              <w:pStyle w:val="Akapitzlist"/>
              <w:rPr>
                <w:rFonts w:ascii="Times New Roman" w:hAnsi="Times New Roman" w:cs="Times New Roman"/>
                <w:b/>
              </w:rPr>
            </w:pPr>
            <w:r w:rsidRPr="00194850">
              <w:rPr>
                <w:rFonts w:ascii="Times New Roman" w:hAnsi="Times New Roman" w:cs="Times New Roman"/>
                <w:b/>
              </w:rPr>
              <w:t>70,74</w:t>
            </w:r>
          </w:p>
        </w:tc>
      </w:tr>
      <w:tr w:rsidR="000C7AC0" w:rsidRPr="000C7AC0" w:rsidTr="00194850">
        <w:trPr>
          <w:trHeight w:val="514"/>
        </w:trPr>
        <w:tc>
          <w:tcPr>
            <w:tcW w:w="2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EEBDF"/>
            <w:tcMar>
              <w:top w:w="50" w:type="dxa"/>
              <w:left w:w="99" w:type="dxa"/>
              <w:bottom w:w="50" w:type="dxa"/>
              <w:right w:w="99" w:type="dxa"/>
            </w:tcMar>
            <w:hideMark/>
          </w:tcPr>
          <w:p w:rsidR="009E2F74" w:rsidRPr="00194850" w:rsidRDefault="000C7AC0" w:rsidP="000C7AC0">
            <w:pPr>
              <w:rPr>
                <w:rFonts w:ascii="Times New Roman" w:hAnsi="Times New Roman" w:cs="Times New Roman"/>
                <w:b/>
              </w:rPr>
            </w:pPr>
            <w:r w:rsidRPr="00194850">
              <w:rPr>
                <w:rFonts w:ascii="Times New Roman" w:hAnsi="Times New Roman" w:cs="Times New Roman"/>
                <w:b/>
              </w:rPr>
              <w:t>2012/2013</w:t>
            </w:r>
          </w:p>
        </w:tc>
        <w:tc>
          <w:tcPr>
            <w:tcW w:w="24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EEBDF"/>
            <w:tcMar>
              <w:top w:w="50" w:type="dxa"/>
              <w:left w:w="99" w:type="dxa"/>
              <w:bottom w:w="50" w:type="dxa"/>
              <w:right w:w="99" w:type="dxa"/>
            </w:tcMar>
            <w:hideMark/>
          </w:tcPr>
          <w:p w:rsidR="009E2F74" w:rsidRPr="00194850" w:rsidRDefault="000C7AC0" w:rsidP="000C7AC0">
            <w:pPr>
              <w:rPr>
                <w:rFonts w:ascii="Times New Roman" w:hAnsi="Times New Roman" w:cs="Times New Roman"/>
                <w:b/>
              </w:rPr>
            </w:pPr>
            <w:r w:rsidRPr="00194850">
              <w:rPr>
                <w:rFonts w:ascii="Times New Roman" w:hAnsi="Times New Roman" w:cs="Times New Roman"/>
                <w:b/>
              </w:rPr>
              <w:t>458 (3,4,5,6-latki)</w:t>
            </w:r>
          </w:p>
        </w:tc>
        <w:tc>
          <w:tcPr>
            <w:tcW w:w="22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EEBDF"/>
            <w:tcMar>
              <w:top w:w="50" w:type="dxa"/>
              <w:left w:w="99" w:type="dxa"/>
              <w:bottom w:w="50" w:type="dxa"/>
              <w:right w:w="99" w:type="dxa"/>
            </w:tcMar>
            <w:hideMark/>
          </w:tcPr>
          <w:p w:rsidR="009E2F74" w:rsidRPr="00194850" w:rsidRDefault="000C7AC0" w:rsidP="000C7AC0">
            <w:pPr>
              <w:pStyle w:val="Akapitzlist"/>
              <w:rPr>
                <w:rFonts w:ascii="Times New Roman" w:hAnsi="Times New Roman" w:cs="Times New Roman"/>
                <w:b/>
              </w:rPr>
            </w:pPr>
            <w:r w:rsidRPr="00194850">
              <w:rPr>
                <w:rFonts w:ascii="Times New Roman" w:hAnsi="Times New Roman" w:cs="Times New Roman"/>
                <w:b/>
              </w:rPr>
              <w:t>327</w:t>
            </w:r>
          </w:p>
        </w:tc>
        <w:tc>
          <w:tcPr>
            <w:tcW w:w="24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EEBD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194850" w:rsidRDefault="000C7AC0" w:rsidP="000C7AC0">
            <w:pPr>
              <w:pStyle w:val="Akapitzlist"/>
              <w:rPr>
                <w:rFonts w:ascii="Times New Roman" w:hAnsi="Times New Roman" w:cs="Times New Roman"/>
                <w:b/>
              </w:rPr>
            </w:pPr>
            <w:r w:rsidRPr="00194850">
              <w:rPr>
                <w:rFonts w:ascii="Times New Roman" w:hAnsi="Times New Roman" w:cs="Times New Roman"/>
                <w:b/>
              </w:rPr>
              <w:t>71,40</w:t>
            </w:r>
          </w:p>
        </w:tc>
      </w:tr>
      <w:tr w:rsidR="000C7AC0" w:rsidRPr="000C7AC0" w:rsidTr="00194850">
        <w:trPr>
          <w:trHeight w:val="514"/>
        </w:trPr>
        <w:tc>
          <w:tcPr>
            <w:tcW w:w="2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EEBDF"/>
            <w:tcMar>
              <w:top w:w="50" w:type="dxa"/>
              <w:left w:w="99" w:type="dxa"/>
              <w:bottom w:w="50" w:type="dxa"/>
              <w:right w:w="99" w:type="dxa"/>
            </w:tcMar>
            <w:hideMark/>
          </w:tcPr>
          <w:p w:rsidR="009E2F74" w:rsidRPr="00194850" w:rsidRDefault="000C7AC0" w:rsidP="000C7AC0">
            <w:pPr>
              <w:rPr>
                <w:rFonts w:ascii="Times New Roman" w:hAnsi="Times New Roman" w:cs="Times New Roman"/>
                <w:b/>
              </w:rPr>
            </w:pPr>
            <w:r w:rsidRPr="00194850">
              <w:rPr>
                <w:rFonts w:ascii="Times New Roman" w:hAnsi="Times New Roman" w:cs="Times New Roman"/>
                <w:b/>
              </w:rPr>
              <w:t>2013/2014</w:t>
            </w:r>
          </w:p>
        </w:tc>
        <w:tc>
          <w:tcPr>
            <w:tcW w:w="24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EEBDF"/>
            <w:tcMar>
              <w:top w:w="50" w:type="dxa"/>
              <w:left w:w="99" w:type="dxa"/>
              <w:bottom w:w="50" w:type="dxa"/>
              <w:right w:w="99" w:type="dxa"/>
            </w:tcMar>
            <w:hideMark/>
          </w:tcPr>
          <w:p w:rsidR="009E2F74" w:rsidRPr="00194850" w:rsidRDefault="000C7AC0" w:rsidP="000C7AC0">
            <w:pPr>
              <w:rPr>
                <w:rFonts w:ascii="Times New Roman" w:hAnsi="Times New Roman" w:cs="Times New Roman"/>
                <w:b/>
              </w:rPr>
            </w:pPr>
            <w:r w:rsidRPr="00194850">
              <w:rPr>
                <w:rFonts w:ascii="Times New Roman" w:hAnsi="Times New Roman" w:cs="Times New Roman"/>
                <w:b/>
              </w:rPr>
              <w:t>487 (3,4,5,6-latki)</w:t>
            </w:r>
          </w:p>
        </w:tc>
        <w:tc>
          <w:tcPr>
            <w:tcW w:w="22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EEBDF"/>
            <w:tcMar>
              <w:top w:w="50" w:type="dxa"/>
              <w:left w:w="99" w:type="dxa"/>
              <w:bottom w:w="50" w:type="dxa"/>
              <w:right w:w="99" w:type="dxa"/>
            </w:tcMar>
            <w:hideMark/>
          </w:tcPr>
          <w:p w:rsidR="009E2F74" w:rsidRPr="00194850" w:rsidRDefault="000C7AC0" w:rsidP="000C7AC0">
            <w:pPr>
              <w:pStyle w:val="Akapitzlist"/>
              <w:rPr>
                <w:rFonts w:ascii="Times New Roman" w:hAnsi="Times New Roman" w:cs="Times New Roman"/>
                <w:b/>
              </w:rPr>
            </w:pPr>
            <w:r w:rsidRPr="00194850">
              <w:rPr>
                <w:rFonts w:ascii="Times New Roman" w:hAnsi="Times New Roman" w:cs="Times New Roman"/>
                <w:b/>
              </w:rPr>
              <w:t>372</w:t>
            </w:r>
          </w:p>
        </w:tc>
        <w:tc>
          <w:tcPr>
            <w:tcW w:w="24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EEBD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194850" w:rsidRDefault="000C7AC0" w:rsidP="000C7AC0">
            <w:pPr>
              <w:pStyle w:val="Akapitzlist"/>
              <w:rPr>
                <w:rFonts w:ascii="Times New Roman" w:hAnsi="Times New Roman" w:cs="Times New Roman"/>
                <w:b/>
              </w:rPr>
            </w:pPr>
            <w:r w:rsidRPr="00194850">
              <w:rPr>
                <w:rFonts w:ascii="Times New Roman" w:hAnsi="Times New Roman" w:cs="Times New Roman"/>
                <w:b/>
              </w:rPr>
              <w:t>76,39</w:t>
            </w:r>
          </w:p>
        </w:tc>
      </w:tr>
      <w:tr w:rsidR="000C7AC0" w:rsidRPr="000C7AC0" w:rsidTr="00194850">
        <w:trPr>
          <w:trHeight w:val="689"/>
        </w:trPr>
        <w:tc>
          <w:tcPr>
            <w:tcW w:w="2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EEBDF"/>
            <w:tcMar>
              <w:top w:w="50" w:type="dxa"/>
              <w:left w:w="99" w:type="dxa"/>
              <w:bottom w:w="50" w:type="dxa"/>
              <w:right w:w="99" w:type="dxa"/>
            </w:tcMar>
            <w:hideMark/>
          </w:tcPr>
          <w:p w:rsidR="009E2F74" w:rsidRPr="00194850" w:rsidRDefault="000C7AC0" w:rsidP="000C7AC0">
            <w:pPr>
              <w:rPr>
                <w:rFonts w:ascii="Times New Roman" w:hAnsi="Times New Roman" w:cs="Times New Roman"/>
                <w:b/>
              </w:rPr>
            </w:pPr>
            <w:r w:rsidRPr="00194850">
              <w:rPr>
                <w:rFonts w:ascii="Times New Roman" w:hAnsi="Times New Roman" w:cs="Times New Roman"/>
                <w:b/>
              </w:rPr>
              <w:t>2014/2015</w:t>
            </w:r>
          </w:p>
        </w:tc>
        <w:tc>
          <w:tcPr>
            <w:tcW w:w="24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EEBDF"/>
            <w:tcMar>
              <w:top w:w="50" w:type="dxa"/>
              <w:left w:w="99" w:type="dxa"/>
              <w:bottom w:w="50" w:type="dxa"/>
              <w:right w:w="99" w:type="dxa"/>
            </w:tcMar>
            <w:hideMark/>
          </w:tcPr>
          <w:p w:rsidR="009E2F74" w:rsidRPr="00194850" w:rsidRDefault="000C7AC0" w:rsidP="000C7AC0">
            <w:pPr>
              <w:rPr>
                <w:rFonts w:ascii="Times New Roman" w:hAnsi="Times New Roman" w:cs="Times New Roman"/>
                <w:b/>
              </w:rPr>
            </w:pPr>
            <w:r w:rsidRPr="00194850">
              <w:rPr>
                <w:rFonts w:ascii="Times New Roman" w:hAnsi="Times New Roman" w:cs="Times New Roman"/>
                <w:b/>
              </w:rPr>
              <w:t xml:space="preserve">461 (3,4,5,6-latki z 2 połowy rocz.) </w:t>
            </w:r>
          </w:p>
        </w:tc>
        <w:tc>
          <w:tcPr>
            <w:tcW w:w="22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EEBDF"/>
            <w:tcMar>
              <w:top w:w="50" w:type="dxa"/>
              <w:left w:w="99" w:type="dxa"/>
              <w:bottom w:w="50" w:type="dxa"/>
              <w:right w:w="99" w:type="dxa"/>
            </w:tcMar>
            <w:hideMark/>
          </w:tcPr>
          <w:p w:rsidR="009E2F74" w:rsidRPr="00194850" w:rsidRDefault="000C7AC0" w:rsidP="000C7AC0">
            <w:pPr>
              <w:pStyle w:val="Akapitzlist"/>
              <w:rPr>
                <w:rFonts w:ascii="Times New Roman" w:hAnsi="Times New Roman" w:cs="Times New Roman"/>
                <w:b/>
              </w:rPr>
            </w:pPr>
            <w:r w:rsidRPr="00194850">
              <w:rPr>
                <w:rFonts w:ascii="Times New Roman" w:hAnsi="Times New Roman" w:cs="Times New Roman"/>
                <w:b/>
              </w:rPr>
              <w:t>380</w:t>
            </w:r>
          </w:p>
        </w:tc>
        <w:tc>
          <w:tcPr>
            <w:tcW w:w="24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EEBD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194850" w:rsidRDefault="000C7AC0" w:rsidP="000C7AC0">
            <w:pPr>
              <w:pStyle w:val="Akapitzlist"/>
              <w:rPr>
                <w:rFonts w:ascii="Times New Roman" w:hAnsi="Times New Roman" w:cs="Times New Roman"/>
                <w:b/>
              </w:rPr>
            </w:pPr>
            <w:r w:rsidRPr="00194850">
              <w:rPr>
                <w:rFonts w:ascii="Times New Roman" w:hAnsi="Times New Roman" w:cs="Times New Roman"/>
                <w:b/>
              </w:rPr>
              <w:t>82,42</w:t>
            </w:r>
          </w:p>
        </w:tc>
      </w:tr>
      <w:tr w:rsidR="000C7AC0" w:rsidRPr="000C7AC0" w:rsidTr="00194850">
        <w:trPr>
          <w:trHeight w:val="514"/>
        </w:trPr>
        <w:tc>
          <w:tcPr>
            <w:tcW w:w="2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EEBDF"/>
            <w:tcMar>
              <w:top w:w="50" w:type="dxa"/>
              <w:left w:w="99" w:type="dxa"/>
              <w:bottom w:w="50" w:type="dxa"/>
              <w:right w:w="99" w:type="dxa"/>
            </w:tcMar>
            <w:hideMark/>
          </w:tcPr>
          <w:p w:rsidR="009E2F74" w:rsidRPr="00194850" w:rsidRDefault="000C7AC0" w:rsidP="000C7AC0">
            <w:pPr>
              <w:rPr>
                <w:rFonts w:ascii="Times New Roman" w:hAnsi="Times New Roman" w:cs="Times New Roman"/>
                <w:b/>
              </w:rPr>
            </w:pPr>
            <w:r w:rsidRPr="00194850">
              <w:rPr>
                <w:rFonts w:ascii="Times New Roman" w:hAnsi="Times New Roman" w:cs="Times New Roman"/>
                <w:b/>
              </w:rPr>
              <w:t>2015/2016</w:t>
            </w:r>
          </w:p>
        </w:tc>
        <w:tc>
          <w:tcPr>
            <w:tcW w:w="24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EEBDF"/>
            <w:tcMar>
              <w:top w:w="50" w:type="dxa"/>
              <w:left w:w="99" w:type="dxa"/>
              <w:bottom w:w="50" w:type="dxa"/>
              <w:right w:w="99" w:type="dxa"/>
            </w:tcMar>
            <w:hideMark/>
          </w:tcPr>
          <w:p w:rsidR="009E2F74" w:rsidRPr="00194850" w:rsidRDefault="000C7AC0" w:rsidP="000C7AC0">
            <w:pPr>
              <w:rPr>
                <w:rFonts w:ascii="Times New Roman" w:hAnsi="Times New Roman" w:cs="Times New Roman"/>
                <w:b/>
              </w:rPr>
            </w:pPr>
            <w:r w:rsidRPr="00194850">
              <w:rPr>
                <w:rFonts w:ascii="Times New Roman" w:hAnsi="Times New Roman" w:cs="Times New Roman"/>
                <w:b/>
              </w:rPr>
              <w:t>392 (3,4,5-latki)</w:t>
            </w:r>
          </w:p>
        </w:tc>
        <w:tc>
          <w:tcPr>
            <w:tcW w:w="22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EEBDF"/>
            <w:tcMar>
              <w:top w:w="50" w:type="dxa"/>
              <w:left w:w="99" w:type="dxa"/>
              <w:bottom w:w="50" w:type="dxa"/>
              <w:right w:w="99" w:type="dxa"/>
            </w:tcMar>
            <w:hideMark/>
          </w:tcPr>
          <w:p w:rsidR="009E2F74" w:rsidRPr="00194850" w:rsidRDefault="000C7AC0" w:rsidP="000C7AC0">
            <w:pPr>
              <w:pStyle w:val="Akapitzlist"/>
              <w:rPr>
                <w:rFonts w:ascii="Times New Roman" w:hAnsi="Times New Roman" w:cs="Times New Roman"/>
                <w:b/>
              </w:rPr>
            </w:pPr>
            <w:r w:rsidRPr="00194850">
              <w:rPr>
                <w:rFonts w:ascii="Times New Roman" w:hAnsi="Times New Roman" w:cs="Times New Roman"/>
                <w:b/>
              </w:rPr>
              <w:t>372</w:t>
            </w:r>
          </w:p>
        </w:tc>
        <w:tc>
          <w:tcPr>
            <w:tcW w:w="24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EEBD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194850" w:rsidRDefault="000C7AC0" w:rsidP="000C7AC0">
            <w:pPr>
              <w:pStyle w:val="Akapitzlist"/>
              <w:rPr>
                <w:rFonts w:ascii="Times New Roman" w:hAnsi="Times New Roman" w:cs="Times New Roman"/>
                <w:b/>
              </w:rPr>
            </w:pPr>
            <w:r w:rsidRPr="00194850">
              <w:rPr>
                <w:rFonts w:ascii="Times New Roman" w:hAnsi="Times New Roman" w:cs="Times New Roman"/>
                <w:b/>
              </w:rPr>
              <w:t>94,90</w:t>
            </w:r>
          </w:p>
        </w:tc>
      </w:tr>
      <w:tr w:rsidR="000C7AC0" w:rsidRPr="000C7AC0" w:rsidTr="00194850">
        <w:trPr>
          <w:trHeight w:val="514"/>
        </w:trPr>
        <w:tc>
          <w:tcPr>
            <w:tcW w:w="2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EEBDF"/>
            <w:tcMar>
              <w:top w:w="50" w:type="dxa"/>
              <w:left w:w="99" w:type="dxa"/>
              <w:bottom w:w="50" w:type="dxa"/>
              <w:right w:w="99" w:type="dxa"/>
            </w:tcMar>
            <w:hideMark/>
          </w:tcPr>
          <w:p w:rsidR="009E2F74" w:rsidRPr="00194850" w:rsidRDefault="000C7AC0" w:rsidP="000C7AC0">
            <w:pPr>
              <w:rPr>
                <w:rFonts w:ascii="Times New Roman" w:hAnsi="Times New Roman" w:cs="Times New Roman"/>
                <w:b/>
              </w:rPr>
            </w:pPr>
            <w:r w:rsidRPr="00194850">
              <w:rPr>
                <w:rFonts w:ascii="Times New Roman" w:hAnsi="Times New Roman" w:cs="Times New Roman"/>
                <w:b/>
              </w:rPr>
              <w:t>2016/2017</w:t>
            </w:r>
          </w:p>
        </w:tc>
        <w:tc>
          <w:tcPr>
            <w:tcW w:w="24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EEBDF"/>
            <w:tcMar>
              <w:top w:w="50" w:type="dxa"/>
              <w:left w:w="99" w:type="dxa"/>
              <w:bottom w:w="50" w:type="dxa"/>
              <w:right w:w="99" w:type="dxa"/>
            </w:tcMar>
            <w:hideMark/>
          </w:tcPr>
          <w:p w:rsidR="009E2F74" w:rsidRPr="00194850" w:rsidRDefault="000C7AC0" w:rsidP="000C7AC0">
            <w:pPr>
              <w:rPr>
                <w:rFonts w:ascii="Times New Roman" w:hAnsi="Times New Roman" w:cs="Times New Roman"/>
                <w:b/>
              </w:rPr>
            </w:pPr>
            <w:r w:rsidRPr="00194850">
              <w:rPr>
                <w:rFonts w:ascii="Times New Roman" w:hAnsi="Times New Roman" w:cs="Times New Roman"/>
                <w:b/>
              </w:rPr>
              <w:t>533 (3,4,5,6-latki)</w:t>
            </w:r>
          </w:p>
        </w:tc>
        <w:tc>
          <w:tcPr>
            <w:tcW w:w="22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EEBDF"/>
            <w:tcMar>
              <w:top w:w="50" w:type="dxa"/>
              <w:left w:w="99" w:type="dxa"/>
              <w:bottom w:w="50" w:type="dxa"/>
              <w:right w:w="99" w:type="dxa"/>
            </w:tcMar>
            <w:hideMark/>
          </w:tcPr>
          <w:p w:rsidR="009E2F74" w:rsidRPr="00194850" w:rsidRDefault="000C7AC0" w:rsidP="000C7AC0">
            <w:pPr>
              <w:pStyle w:val="Akapitzlist"/>
              <w:rPr>
                <w:rFonts w:ascii="Times New Roman" w:hAnsi="Times New Roman" w:cs="Times New Roman"/>
                <w:b/>
              </w:rPr>
            </w:pPr>
            <w:r w:rsidRPr="00194850">
              <w:rPr>
                <w:rFonts w:ascii="Times New Roman" w:hAnsi="Times New Roman" w:cs="Times New Roman"/>
                <w:b/>
              </w:rPr>
              <w:t>402</w:t>
            </w:r>
          </w:p>
        </w:tc>
        <w:tc>
          <w:tcPr>
            <w:tcW w:w="24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EEBD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194850" w:rsidRDefault="000C7AC0" w:rsidP="000C7AC0">
            <w:pPr>
              <w:pStyle w:val="Akapitzlist"/>
              <w:rPr>
                <w:rFonts w:ascii="Times New Roman" w:hAnsi="Times New Roman" w:cs="Times New Roman"/>
                <w:b/>
              </w:rPr>
            </w:pPr>
            <w:r w:rsidRPr="00194850">
              <w:rPr>
                <w:rFonts w:ascii="Times New Roman" w:hAnsi="Times New Roman" w:cs="Times New Roman"/>
                <w:b/>
              </w:rPr>
              <w:t>75,42</w:t>
            </w:r>
          </w:p>
        </w:tc>
      </w:tr>
      <w:tr w:rsidR="000C7AC0" w:rsidRPr="000C7AC0" w:rsidTr="00194850">
        <w:trPr>
          <w:trHeight w:val="514"/>
        </w:trPr>
        <w:tc>
          <w:tcPr>
            <w:tcW w:w="2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EEBDF"/>
            <w:tcMar>
              <w:top w:w="50" w:type="dxa"/>
              <w:left w:w="99" w:type="dxa"/>
              <w:bottom w:w="50" w:type="dxa"/>
              <w:right w:w="99" w:type="dxa"/>
            </w:tcMar>
            <w:hideMark/>
          </w:tcPr>
          <w:p w:rsidR="000C7AC0" w:rsidRPr="009907C7" w:rsidRDefault="000C7AC0" w:rsidP="000C7AC0">
            <w:pPr>
              <w:rPr>
                <w:rFonts w:ascii="Times New Roman" w:hAnsi="Times New Roman" w:cs="Times New Roman"/>
                <w:b/>
              </w:rPr>
            </w:pPr>
            <w:r w:rsidRPr="009907C7">
              <w:rPr>
                <w:rFonts w:ascii="Times New Roman" w:hAnsi="Times New Roman" w:cs="Times New Roman"/>
                <w:b/>
              </w:rPr>
              <w:t>2017/2018</w:t>
            </w:r>
          </w:p>
        </w:tc>
        <w:tc>
          <w:tcPr>
            <w:tcW w:w="24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EEBDF"/>
            <w:tcMar>
              <w:top w:w="50" w:type="dxa"/>
              <w:left w:w="99" w:type="dxa"/>
              <w:bottom w:w="50" w:type="dxa"/>
              <w:right w:w="99" w:type="dxa"/>
            </w:tcMar>
            <w:hideMark/>
          </w:tcPr>
          <w:p w:rsidR="000C7AC0" w:rsidRPr="009907C7" w:rsidRDefault="009907C7" w:rsidP="000C7AC0">
            <w:pPr>
              <w:rPr>
                <w:rFonts w:ascii="Times New Roman" w:hAnsi="Times New Roman" w:cs="Times New Roman"/>
                <w:b/>
              </w:rPr>
            </w:pPr>
            <w:r w:rsidRPr="009907C7">
              <w:rPr>
                <w:rFonts w:ascii="Times New Roman" w:hAnsi="Times New Roman" w:cs="Times New Roman"/>
                <w:b/>
              </w:rPr>
              <w:t xml:space="preserve">590 </w:t>
            </w:r>
            <w:r w:rsidR="00165DF5" w:rsidRPr="009907C7">
              <w:rPr>
                <w:rFonts w:ascii="Times New Roman" w:hAnsi="Times New Roman" w:cs="Times New Roman"/>
                <w:b/>
              </w:rPr>
              <w:t xml:space="preserve"> (3,4,5,6-latki)</w:t>
            </w:r>
          </w:p>
        </w:tc>
        <w:tc>
          <w:tcPr>
            <w:tcW w:w="22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EEBDF"/>
            <w:tcMar>
              <w:top w:w="50" w:type="dxa"/>
              <w:left w:w="99" w:type="dxa"/>
              <w:bottom w:w="50" w:type="dxa"/>
              <w:right w:w="99" w:type="dxa"/>
            </w:tcMar>
            <w:hideMark/>
          </w:tcPr>
          <w:p w:rsidR="000C7AC0" w:rsidRPr="009907C7" w:rsidRDefault="00165DF5" w:rsidP="000C7AC0">
            <w:pPr>
              <w:pStyle w:val="Akapitzlist"/>
              <w:rPr>
                <w:rFonts w:ascii="Times New Roman" w:hAnsi="Times New Roman" w:cs="Times New Roman"/>
                <w:b/>
              </w:rPr>
            </w:pPr>
            <w:r w:rsidRPr="009907C7">
              <w:rPr>
                <w:rFonts w:ascii="Times New Roman" w:hAnsi="Times New Roman" w:cs="Times New Roman"/>
                <w:b/>
              </w:rPr>
              <w:t>456</w:t>
            </w:r>
          </w:p>
        </w:tc>
        <w:tc>
          <w:tcPr>
            <w:tcW w:w="24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EEBD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C7AC0" w:rsidRPr="009907C7" w:rsidRDefault="009907C7" w:rsidP="000C7AC0">
            <w:pPr>
              <w:pStyle w:val="Akapitzlis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77,30</w:t>
            </w:r>
          </w:p>
        </w:tc>
      </w:tr>
    </w:tbl>
    <w:p w:rsidR="007E1127" w:rsidRDefault="007E1127" w:rsidP="007E1127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7E1127" w:rsidRDefault="00776F0E" w:rsidP="007E112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7E1127">
        <w:rPr>
          <w:rFonts w:ascii="Times New Roman" w:hAnsi="Times New Roman" w:cs="Times New Roman"/>
          <w:b/>
          <w:sz w:val="28"/>
          <w:szCs w:val="28"/>
        </w:rPr>
        <w:t>Koszty funkcjonowania szkół</w:t>
      </w:r>
    </w:p>
    <w:p w:rsidR="00355869" w:rsidRDefault="00355869" w:rsidP="00355869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355869" w:rsidRDefault="00355869" w:rsidP="00355869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PRZEDSZKOLA</w:t>
      </w:r>
    </w:p>
    <w:p w:rsidR="00C51F8B" w:rsidRDefault="007E1127" w:rsidP="007E1127">
      <w:pPr>
        <w:jc w:val="both"/>
        <w:rPr>
          <w:rFonts w:ascii="Times New Roman" w:hAnsi="Times New Roman" w:cs="Times New Roman"/>
          <w:sz w:val="28"/>
          <w:szCs w:val="28"/>
        </w:rPr>
      </w:pPr>
      <w:r w:rsidRPr="007E1127">
        <w:rPr>
          <w:rFonts w:ascii="Times New Roman" w:hAnsi="Times New Roman" w:cs="Times New Roman"/>
          <w:sz w:val="28"/>
          <w:szCs w:val="28"/>
        </w:rPr>
        <w:t>Średni miesięczny wydatek z tytułu pobytu 1 dziecka w przedszkolach prowadzonych przez Gminę Kleszczewo wyniósł w poszczególnych okresach:</w:t>
      </w:r>
    </w:p>
    <w:p w:rsidR="007F2C3F" w:rsidRDefault="007F2C3F" w:rsidP="007E1127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a-Siatka"/>
        <w:tblW w:w="0" w:type="auto"/>
        <w:jc w:val="center"/>
        <w:tblLook w:val="04A0"/>
      </w:tblPr>
      <w:tblGrid>
        <w:gridCol w:w="2518"/>
        <w:gridCol w:w="2835"/>
      </w:tblGrid>
      <w:tr w:rsidR="007E1127" w:rsidTr="00C32394">
        <w:trPr>
          <w:jc w:val="center"/>
        </w:trPr>
        <w:tc>
          <w:tcPr>
            <w:tcW w:w="2518" w:type="dxa"/>
          </w:tcPr>
          <w:p w:rsidR="007E1127" w:rsidRPr="00C51F8B" w:rsidRDefault="007E1127" w:rsidP="007E112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lightGray"/>
              </w:rPr>
            </w:pPr>
            <w:r w:rsidRPr="00C51F8B">
              <w:rPr>
                <w:rFonts w:ascii="Times New Roman" w:hAnsi="Times New Roman" w:cs="Times New Roman"/>
                <w:bCs/>
                <w:sz w:val="28"/>
                <w:szCs w:val="28"/>
                <w:highlight w:val="lightGray"/>
              </w:rPr>
              <w:t>IX-XII 2016 r.</w:t>
            </w:r>
          </w:p>
        </w:tc>
        <w:tc>
          <w:tcPr>
            <w:tcW w:w="2835" w:type="dxa"/>
          </w:tcPr>
          <w:p w:rsidR="007E1127" w:rsidRPr="00C51F8B" w:rsidRDefault="007E1127" w:rsidP="007E112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lightGray"/>
              </w:rPr>
            </w:pPr>
            <w:r w:rsidRPr="00C51F8B">
              <w:rPr>
                <w:rFonts w:ascii="Times New Roman" w:hAnsi="Times New Roman" w:cs="Times New Roman"/>
                <w:bCs/>
                <w:sz w:val="28"/>
                <w:szCs w:val="28"/>
                <w:highlight w:val="lightGray"/>
              </w:rPr>
              <w:t>511,34 zł</w:t>
            </w:r>
          </w:p>
        </w:tc>
      </w:tr>
      <w:tr w:rsidR="007E1127" w:rsidTr="00C32394">
        <w:trPr>
          <w:jc w:val="center"/>
        </w:trPr>
        <w:tc>
          <w:tcPr>
            <w:tcW w:w="2518" w:type="dxa"/>
          </w:tcPr>
          <w:p w:rsidR="007E1127" w:rsidRPr="00C51F8B" w:rsidRDefault="007E1127" w:rsidP="007E112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lightGray"/>
              </w:rPr>
            </w:pPr>
            <w:r w:rsidRPr="00C51F8B">
              <w:rPr>
                <w:rFonts w:ascii="Times New Roman" w:hAnsi="Times New Roman" w:cs="Times New Roman"/>
                <w:bCs/>
                <w:sz w:val="28"/>
                <w:szCs w:val="28"/>
                <w:highlight w:val="lightGray"/>
              </w:rPr>
              <w:t xml:space="preserve">I-VIII 2017 r.  </w:t>
            </w:r>
          </w:p>
        </w:tc>
        <w:tc>
          <w:tcPr>
            <w:tcW w:w="2835" w:type="dxa"/>
          </w:tcPr>
          <w:p w:rsidR="007E1127" w:rsidRPr="00C51F8B" w:rsidRDefault="007E1127" w:rsidP="007E112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lightGray"/>
              </w:rPr>
            </w:pPr>
            <w:r w:rsidRPr="00C51F8B">
              <w:rPr>
                <w:rFonts w:ascii="Times New Roman" w:hAnsi="Times New Roman" w:cs="Times New Roman"/>
                <w:bCs/>
                <w:sz w:val="28"/>
                <w:szCs w:val="28"/>
                <w:highlight w:val="lightGray"/>
              </w:rPr>
              <w:t>563,94 zł</w:t>
            </w:r>
          </w:p>
        </w:tc>
      </w:tr>
      <w:tr w:rsidR="007E1127" w:rsidTr="00C32394">
        <w:trPr>
          <w:jc w:val="center"/>
        </w:trPr>
        <w:tc>
          <w:tcPr>
            <w:tcW w:w="2518" w:type="dxa"/>
          </w:tcPr>
          <w:p w:rsidR="007E1127" w:rsidRPr="00C51F8B" w:rsidRDefault="007E1127" w:rsidP="007E112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51F8B"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  <w:t>IX-XII 2017 r.</w:t>
            </w:r>
          </w:p>
        </w:tc>
        <w:tc>
          <w:tcPr>
            <w:tcW w:w="2835" w:type="dxa"/>
          </w:tcPr>
          <w:p w:rsidR="007E1127" w:rsidRPr="00C51F8B" w:rsidRDefault="00C51F8B" w:rsidP="007E112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51F8B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568,36 zł</w:t>
            </w:r>
          </w:p>
        </w:tc>
      </w:tr>
      <w:tr w:rsidR="007E1127" w:rsidTr="00C32394">
        <w:trPr>
          <w:jc w:val="center"/>
        </w:trPr>
        <w:tc>
          <w:tcPr>
            <w:tcW w:w="2518" w:type="dxa"/>
          </w:tcPr>
          <w:p w:rsidR="007E1127" w:rsidRPr="00C51F8B" w:rsidRDefault="007E1127" w:rsidP="007E112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51F8B"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  <w:t>I-VII 2018 r.</w:t>
            </w:r>
          </w:p>
        </w:tc>
        <w:tc>
          <w:tcPr>
            <w:tcW w:w="2835" w:type="dxa"/>
          </w:tcPr>
          <w:p w:rsidR="007E1127" w:rsidRPr="00C51F8B" w:rsidRDefault="00C51F8B" w:rsidP="007E112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51F8B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589,22 zł</w:t>
            </w:r>
          </w:p>
        </w:tc>
      </w:tr>
    </w:tbl>
    <w:p w:rsidR="00AA5E8E" w:rsidRDefault="00AA5E8E" w:rsidP="007E1127">
      <w:pPr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AA5E8E" w:rsidRDefault="00AA5E8E" w:rsidP="007E1127">
      <w:pPr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C51F8B" w:rsidRPr="003255A8" w:rsidRDefault="00191684" w:rsidP="007E1127">
      <w:pPr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3255A8">
        <w:rPr>
          <w:rFonts w:ascii="Times New Roman" w:hAnsi="Times New Roman" w:cs="Times New Roman"/>
          <w:bCs/>
          <w:sz w:val="28"/>
          <w:szCs w:val="28"/>
          <w:u w:val="single"/>
        </w:rPr>
        <w:lastRenderedPageBreak/>
        <w:t>Wydatki przedszkoli publicznych prowadzonych przez Gminę Kleszczewo:</w:t>
      </w:r>
    </w:p>
    <w:p w:rsidR="003255A8" w:rsidRPr="00D67D13" w:rsidRDefault="00191684" w:rsidP="00D67D13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Wg planu wydatków w 2017 r.:</w:t>
      </w:r>
      <w:r w:rsidR="003255A8">
        <w:rPr>
          <w:rFonts w:ascii="Times New Roman" w:hAnsi="Times New Roman" w:cs="Times New Roman"/>
          <w:bCs/>
          <w:sz w:val="28"/>
          <w:szCs w:val="28"/>
        </w:rPr>
        <w:br/>
      </w:r>
      <w:r w:rsidRPr="00191684">
        <w:rPr>
          <w:rFonts w:ascii="Czcionka tekstu podstawowego" w:eastAsia="Times New Roman" w:hAnsi="Czcionka tekstu podstawowego" w:cs="Times New Roman"/>
          <w:b/>
          <w:bCs/>
          <w:color w:val="000000"/>
          <w:sz w:val="28"/>
          <w:szCs w:val="28"/>
          <w:highlight w:val="yellow"/>
          <w:lang w:eastAsia="pl-PL"/>
        </w:rPr>
        <w:t>1 752 825,34</w:t>
      </w:r>
    </w:p>
    <w:p w:rsidR="00D67D13" w:rsidRPr="00191684" w:rsidRDefault="00191684" w:rsidP="00191684">
      <w:pPr>
        <w:spacing w:after="0" w:line="240" w:lineRule="auto"/>
        <w:rPr>
          <w:rFonts w:ascii="Czcionka tekstu podstawowego" w:eastAsia="Times New Roman" w:hAnsi="Czcionka tekstu podstawowego" w:cs="Times New Roman"/>
          <w:b/>
          <w:bCs/>
          <w:color w:val="000000"/>
          <w:sz w:val="28"/>
          <w:szCs w:val="28"/>
          <w:lang w:eastAsia="pl-PL"/>
        </w:rPr>
      </w:pPr>
      <w:r>
        <w:rPr>
          <w:rFonts w:ascii="Czcionka tekstu podstawowego" w:eastAsia="Times New Roman" w:hAnsi="Czcionka tekstu podstawowego" w:cs="Times New Roman"/>
          <w:b/>
          <w:bCs/>
          <w:color w:val="000000"/>
          <w:sz w:val="28"/>
          <w:szCs w:val="28"/>
          <w:lang w:eastAsia="pl-PL"/>
        </w:rPr>
        <w:t xml:space="preserve">Otrzymana dotacja </w:t>
      </w:r>
      <w:r w:rsidR="00D67D13">
        <w:rPr>
          <w:rFonts w:ascii="Czcionka tekstu podstawowego" w:eastAsia="Times New Roman" w:hAnsi="Czcionka tekstu podstawowego" w:cs="Times New Roman"/>
          <w:b/>
          <w:bCs/>
          <w:color w:val="000000"/>
          <w:sz w:val="28"/>
          <w:szCs w:val="28"/>
          <w:lang w:eastAsia="pl-PL"/>
        </w:rPr>
        <w:t xml:space="preserve">z MEN </w:t>
      </w:r>
      <w:r>
        <w:rPr>
          <w:rFonts w:ascii="Czcionka tekstu podstawowego" w:eastAsia="Times New Roman" w:hAnsi="Czcionka tekstu podstawowego" w:cs="Times New Roman"/>
          <w:b/>
          <w:bCs/>
          <w:color w:val="000000"/>
          <w:sz w:val="28"/>
          <w:szCs w:val="28"/>
          <w:lang w:eastAsia="pl-PL"/>
        </w:rPr>
        <w:t>na wydatki przedszkolne w roku 2017:</w:t>
      </w:r>
    </w:p>
    <w:p w:rsidR="00191684" w:rsidRDefault="003255A8" w:rsidP="003255A8">
      <w:pPr>
        <w:rPr>
          <w:rFonts w:ascii="Times New Roman" w:hAnsi="Times New Roman" w:cs="Times New Roman"/>
          <w:bCs/>
          <w:sz w:val="28"/>
          <w:szCs w:val="28"/>
        </w:rPr>
      </w:pPr>
      <w:r w:rsidRPr="003255A8">
        <w:rPr>
          <w:rFonts w:ascii="Times New Roman" w:hAnsi="Times New Roman" w:cs="Times New Roman"/>
          <w:bCs/>
          <w:sz w:val="28"/>
          <w:szCs w:val="28"/>
          <w:highlight w:val="yellow"/>
        </w:rPr>
        <w:t>503.088,00 zł</w:t>
      </w:r>
    </w:p>
    <w:p w:rsidR="00D67D13" w:rsidRDefault="00E80300" w:rsidP="00D67D13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80300">
        <w:rPr>
          <w:rFonts w:ascii="Times New Roman" w:hAnsi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4305300" cy="2476500"/>
            <wp:effectExtent l="19050" t="0" r="19050" b="0"/>
            <wp:docPr id="8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91684" w:rsidRPr="003255A8" w:rsidRDefault="00191684" w:rsidP="003255A8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Wg projektu budżetu stan na 30.03.2018 r.: </w:t>
      </w:r>
      <w:r w:rsidR="003255A8">
        <w:rPr>
          <w:rFonts w:ascii="Times New Roman" w:hAnsi="Times New Roman" w:cs="Times New Roman"/>
          <w:bCs/>
          <w:sz w:val="28"/>
          <w:szCs w:val="28"/>
        </w:rPr>
        <w:br/>
      </w:r>
      <w:r w:rsidRPr="00191684">
        <w:rPr>
          <w:rFonts w:ascii="Czcionka tekstu podstawowego" w:eastAsia="Times New Roman" w:hAnsi="Czcionka tekstu podstawowego" w:cs="Arial"/>
          <w:b/>
          <w:bCs/>
          <w:color w:val="000000"/>
          <w:sz w:val="28"/>
          <w:szCs w:val="28"/>
          <w:highlight w:val="green"/>
          <w:lang w:eastAsia="pl-PL"/>
        </w:rPr>
        <w:t>1 760 594,13</w:t>
      </w:r>
    </w:p>
    <w:p w:rsidR="00191684" w:rsidRDefault="00191684" w:rsidP="00191684">
      <w:pPr>
        <w:spacing w:after="0" w:line="240" w:lineRule="auto"/>
        <w:rPr>
          <w:rFonts w:ascii="Czcionka tekstu podstawowego" w:eastAsia="Times New Roman" w:hAnsi="Czcionka tekstu podstawowego" w:cs="Arial"/>
          <w:b/>
          <w:bCs/>
          <w:color w:val="000000"/>
          <w:sz w:val="28"/>
          <w:szCs w:val="28"/>
          <w:lang w:eastAsia="pl-PL"/>
        </w:rPr>
      </w:pPr>
      <w:r>
        <w:rPr>
          <w:rFonts w:ascii="Czcionka tekstu podstawowego" w:eastAsia="Times New Roman" w:hAnsi="Czcionka tekstu podstawowego" w:cs="Arial"/>
          <w:b/>
          <w:bCs/>
          <w:color w:val="000000"/>
          <w:sz w:val="28"/>
          <w:szCs w:val="28"/>
          <w:lang w:eastAsia="pl-PL"/>
        </w:rPr>
        <w:t xml:space="preserve">Otrzymana dotacja </w:t>
      </w:r>
      <w:r w:rsidR="00D67D13">
        <w:rPr>
          <w:rFonts w:ascii="Czcionka tekstu podstawowego" w:eastAsia="Times New Roman" w:hAnsi="Czcionka tekstu podstawowego" w:cs="Arial"/>
          <w:b/>
          <w:bCs/>
          <w:color w:val="000000"/>
          <w:sz w:val="28"/>
          <w:szCs w:val="28"/>
          <w:lang w:eastAsia="pl-PL"/>
        </w:rPr>
        <w:t xml:space="preserve">z MEN </w:t>
      </w:r>
      <w:r>
        <w:rPr>
          <w:rFonts w:ascii="Czcionka tekstu podstawowego" w:eastAsia="Times New Roman" w:hAnsi="Czcionka tekstu podstawowego" w:cs="Arial"/>
          <w:b/>
          <w:bCs/>
          <w:color w:val="000000"/>
          <w:sz w:val="28"/>
          <w:szCs w:val="28"/>
          <w:lang w:eastAsia="pl-PL"/>
        </w:rPr>
        <w:t>na wydatki przedszkolne w roku 2018:</w:t>
      </w:r>
    </w:p>
    <w:p w:rsidR="00191684" w:rsidRDefault="003255A8" w:rsidP="00191684">
      <w:pPr>
        <w:spacing w:after="0" w:line="240" w:lineRule="auto"/>
        <w:rPr>
          <w:rFonts w:ascii="Czcionka tekstu podstawowego" w:eastAsia="Times New Roman" w:hAnsi="Czcionka tekstu podstawowego" w:cs="Arial"/>
          <w:bCs/>
          <w:color w:val="000000"/>
          <w:sz w:val="28"/>
          <w:szCs w:val="28"/>
          <w:lang w:eastAsia="pl-PL"/>
        </w:rPr>
      </w:pPr>
      <w:r w:rsidRPr="003255A8">
        <w:rPr>
          <w:rFonts w:ascii="Czcionka tekstu podstawowego" w:eastAsia="Times New Roman" w:hAnsi="Czcionka tekstu podstawowego" w:cs="Arial"/>
          <w:bCs/>
          <w:color w:val="000000"/>
          <w:sz w:val="28"/>
          <w:szCs w:val="28"/>
          <w:highlight w:val="green"/>
          <w:lang w:eastAsia="pl-PL"/>
        </w:rPr>
        <w:t>560.330,00 zł</w:t>
      </w:r>
      <w:r w:rsidRPr="003255A8">
        <w:rPr>
          <w:rFonts w:ascii="Czcionka tekstu podstawowego" w:eastAsia="Times New Roman" w:hAnsi="Czcionka tekstu podstawowego" w:cs="Arial"/>
          <w:bCs/>
          <w:color w:val="000000"/>
          <w:sz w:val="28"/>
          <w:szCs w:val="28"/>
          <w:lang w:eastAsia="pl-PL"/>
        </w:rPr>
        <w:t xml:space="preserve"> </w:t>
      </w:r>
    </w:p>
    <w:p w:rsidR="003255A8" w:rsidRDefault="003255A8" w:rsidP="00191684">
      <w:pPr>
        <w:spacing w:after="0" w:line="240" w:lineRule="auto"/>
        <w:rPr>
          <w:rFonts w:ascii="Czcionka tekstu podstawowego" w:eastAsia="Times New Roman" w:hAnsi="Czcionka tekstu podstawowego" w:cs="Arial"/>
          <w:bCs/>
          <w:color w:val="000000"/>
          <w:sz w:val="28"/>
          <w:szCs w:val="28"/>
          <w:lang w:eastAsia="pl-PL"/>
        </w:rPr>
      </w:pPr>
    </w:p>
    <w:p w:rsidR="003255A8" w:rsidRPr="003255A8" w:rsidRDefault="008D1815" w:rsidP="00E80300">
      <w:pPr>
        <w:spacing w:after="0" w:line="240" w:lineRule="auto"/>
        <w:jc w:val="center"/>
        <w:rPr>
          <w:rFonts w:ascii="Czcionka tekstu podstawowego" w:eastAsia="Times New Roman" w:hAnsi="Czcionka tekstu podstawowego" w:cs="Arial"/>
          <w:bCs/>
          <w:color w:val="000000"/>
          <w:sz w:val="28"/>
          <w:szCs w:val="28"/>
          <w:lang w:eastAsia="pl-PL"/>
        </w:rPr>
      </w:pPr>
      <w:r w:rsidRPr="008D1815">
        <w:rPr>
          <w:rFonts w:ascii="Czcionka tekstu podstawowego" w:eastAsia="Times New Roman" w:hAnsi="Czcionka tekstu podstawowego" w:cs="Arial"/>
          <w:bCs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4276725" cy="2409825"/>
            <wp:effectExtent l="19050" t="0" r="9525" b="0"/>
            <wp:docPr id="10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55869" w:rsidRDefault="00355869" w:rsidP="007E1127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80300" w:rsidRDefault="00E80300" w:rsidP="007E1127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278D8" w:rsidRDefault="001278D8" w:rsidP="001278D8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55869" w:rsidRPr="00355869" w:rsidRDefault="007E1127" w:rsidP="007E112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5869">
        <w:rPr>
          <w:rFonts w:ascii="Times New Roman" w:hAnsi="Times New Roman" w:cs="Times New Roman"/>
          <w:b/>
          <w:bCs/>
          <w:sz w:val="28"/>
          <w:szCs w:val="28"/>
        </w:rPr>
        <w:lastRenderedPageBreak/>
        <w:t>Dochody z wpłat rodziców</w:t>
      </w:r>
      <w:r w:rsidR="00355869" w:rsidRPr="00355869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7E1127" w:rsidRDefault="007E1127" w:rsidP="007E1127">
      <w:pPr>
        <w:jc w:val="both"/>
        <w:rPr>
          <w:rFonts w:ascii="Times New Roman" w:hAnsi="Times New Roman" w:cs="Times New Roman"/>
          <w:sz w:val="28"/>
          <w:szCs w:val="28"/>
        </w:rPr>
      </w:pPr>
      <w:r w:rsidRPr="007E1127">
        <w:rPr>
          <w:rFonts w:ascii="Times New Roman" w:hAnsi="Times New Roman" w:cs="Times New Roman"/>
          <w:sz w:val="28"/>
          <w:szCs w:val="28"/>
        </w:rPr>
        <w:t>Dochody z wpłat rodziców  za zajęcia świadczone poza 5-godzinną bezpłatną obowiązkową podstawą programową wyniosły:</w:t>
      </w:r>
    </w:p>
    <w:tbl>
      <w:tblPr>
        <w:tblW w:w="9288" w:type="dxa"/>
        <w:tblCellMar>
          <w:left w:w="0" w:type="dxa"/>
          <w:right w:w="0" w:type="dxa"/>
        </w:tblCellMar>
        <w:tblLook w:val="04A0"/>
      </w:tblPr>
      <w:tblGrid>
        <w:gridCol w:w="1598"/>
        <w:gridCol w:w="1575"/>
        <w:gridCol w:w="1575"/>
        <w:gridCol w:w="1575"/>
        <w:gridCol w:w="1575"/>
        <w:gridCol w:w="1390"/>
      </w:tblGrid>
      <w:tr w:rsidR="00FD3E0B" w:rsidRPr="007E1127" w:rsidTr="00FD3E0B">
        <w:trPr>
          <w:trHeight w:val="584"/>
        </w:trPr>
        <w:tc>
          <w:tcPr>
            <w:tcW w:w="159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D3E0B" w:rsidRPr="00FD3E0B" w:rsidRDefault="00FD3E0B" w:rsidP="007E11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D3E0B" w:rsidRPr="00FD3E0B" w:rsidRDefault="00FD3E0B" w:rsidP="007E11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E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2013/2014 </w:t>
            </w:r>
          </w:p>
        </w:tc>
        <w:tc>
          <w:tcPr>
            <w:tcW w:w="15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D3E0B" w:rsidRPr="00FD3E0B" w:rsidRDefault="00FD3E0B" w:rsidP="007E11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E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2014/2015 </w:t>
            </w:r>
          </w:p>
        </w:tc>
        <w:tc>
          <w:tcPr>
            <w:tcW w:w="15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D3E0B" w:rsidRPr="00FD3E0B" w:rsidRDefault="00FD3E0B" w:rsidP="007E11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E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2015/2016 </w:t>
            </w:r>
          </w:p>
        </w:tc>
        <w:tc>
          <w:tcPr>
            <w:tcW w:w="15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D3E0B" w:rsidRPr="00FD3E0B" w:rsidRDefault="00FD3E0B" w:rsidP="007E11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E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2016/2017 </w:t>
            </w:r>
          </w:p>
        </w:tc>
        <w:tc>
          <w:tcPr>
            <w:tcW w:w="139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</w:tcPr>
          <w:p w:rsidR="00FD3E0B" w:rsidRPr="00FD3E0B" w:rsidRDefault="00FD3E0B" w:rsidP="007E112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3E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2017/2018</w:t>
            </w:r>
          </w:p>
        </w:tc>
      </w:tr>
      <w:tr w:rsidR="00FD3E0B" w:rsidRPr="007E1127" w:rsidTr="00FD3E0B">
        <w:trPr>
          <w:trHeight w:val="584"/>
        </w:trPr>
        <w:tc>
          <w:tcPr>
            <w:tcW w:w="159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D3E0B" w:rsidRPr="00FD3E0B" w:rsidRDefault="00FD3E0B" w:rsidP="007E11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E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ZS Kleszczewo</w:t>
            </w:r>
            <w:r w:rsidRPr="00FD3E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D3E0B" w:rsidRPr="00FD3E0B" w:rsidRDefault="00FD3E0B" w:rsidP="007E11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E0B">
              <w:rPr>
                <w:rFonts w:ascii="Times New Roman" w:hAnsi="Times New Roman" w:cs="Times New Roman"/>
                <w:sz w:val="24"/>
                <w:szCs w:val="24"/>
              </w:rPr>
              <w:t>33.739,50 zł</w:t>
            </w:r>
          </w:p>
        </w:tc>
        <w:tc>
          <w:tcPr>
            <w:tcW w:w="15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D3E0B" w:rsidRPr="00FD3E0B" w:rsidRDefault="00FD3E0B" w:rsidP="007E11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E0B">
              <w:rPr>
                <w:rFonts w:ascii="Times New Roman" w:hAnsi="Times New Roman" w:cs="Times New Roman"/>
                <w:sz w:val="24"/>
                <w:szCs w:val="24"/>
              </w:rPr>
              <w:t>39.166,00 zł</w:t>
            </w:r>
          </w:p>
        </w:tc>
        <w:tc>
          <w:tcPr>
            <w:tcW w:w="15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D3E0B" w:rsidRPr="00FD3E0B" w:rsidRDefault="00FD3E0B" w:rsidP="007E11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E0B">
              <w:rPr>
                <w:rFonts w:ascii="Times New Roman" w:hAnsi="Times New Roman" w:cs="Times New Roman"/>
                <w:sz w:val="24"/>
                <w:szCs w:val="24"/>
              </w:rPr>
              <w:t>39.493,00 zł</w:t>
            </w:r>
          </w:p>
        </w:tc>
        <w:tc>
          <w:tcPr>
            <w:tcW w:w="15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D3E0B" w:rsidRPr="00FD3E0B" w:rsidRDefault="00FD3E0B" w:rsidP="007E11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E0B">
              <w:rPr>
                <w:rFonts w:ascii="Times New Roman" w:hAnsi="Times New Roman" w:cs="Times New Roman"/>
                <w:sz w:val="24"/>
                <w:szCs w:val="24"/>
              </w:rPr>
              <w:t>45.556,50 zł</w:t>
            </w:r>
          </w:p>
        </w:tc>
        <w:tc>
          <w:tcPr>
            <w:tcW w:w="13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</w:tcPr>
          <w:p w:rsidR="00FD3E0B" w:rsidRPr="00FD3E0B" w:rsidRDefault="002577B2" w:rsidP="007E11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35.689,50 zł</w:t>
            </w:r>
          </w:p>
        </w:tc>
      </w:tr>
      <w:tr w:rsidR="00FD3E0B" w:rsidRPr="007E1127" w:rsidTr="00FD3E0B">
        <w:trPr>
          <w:trHeight w:val="584"/>
        </w:trPr>
        <w:tc>
          <w:tcPr>
            <w:tcW w:w="15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D3E0B" w:rsidRPr="00FD3E0B" w:rsidRDefault="00FD3E0B" w:rsidP="007E11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E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ZS Tulce</w:t>
            </w:r>
            <w:r w:rsidRPr="00FD3E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D3E0B" w:rsidRPr="00FD3E0B" w:rsidRDefault="00FD3E0B" w:rsidP="007E11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E0B">
              <w:rPr>
                <w:rFonts w:ascii="Times New Roman" w:hAnsi="Times New Roman" w:cs="Times New Roman"/>
                <w:sz w:val="24"/>
                <w:szCs w:val="24"/>
              </w:rPr>
              <w:t>56.936,50 zł</w:t>
            </w:r>
          </w:p>
        </w:tc>
        <w:tc>
          <w:tcPr>
            <w:tcW w:w="15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D3E0B" w:rsidRPr="00FD3E0B" w:rsidRDefault="00FD3E0B" w:rsidP="007E11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E0B">
              <w:rPr>
                <w:rFonts w:ascii="Times New Roman" w:hAnsi="Times New Roman" w:cs="Times New Roman"/>
                <w:sz w:val="24"/>
                <w:szCs w:val="24"/>
              </w:rPr>
              <w:t>46.997,50 zł</w:t>
            </w:r>
          </w:p>
        </w:tc>
        <w:tc>
          <w:tcPr>
            <w:tcW w:w="15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D3E0B" w:rsidRPr="00FD3E0B" w:rsidRDefault="00FD3E0B" w:rsidP="007E11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E0B">
              <w:rPr>
                <w:rFonts w:ascii="Times New Roman" w:hAnsi="Times New Roman" w:cs="Times New Roman"/>
                <w:sz w:val="24"/>
                <w:szCs w:val="24"/>
              </w:rPr>
              <w:t>45.983,00 zł</w:t>
            </w:r>
          </w:p>
        </w:tc>
        <w:tc>
          <w:tcPr>
            <w:tcW w:w="15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D3E0B" w:rsidRPr="00FD3E0B" w:rsidRDefault="00FD3E0B" w:rsidP="007E11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E0B">
              <w:rPr>
                <w:rFonts w:ascii="Times New Roman" w:hAnsi="Times New Roman" w:cs="Times New Roman"/>
                <w:sz w:val="24"/>
                <w:szCs w:val="24"/>
              </w:rPr>
              <w:t>40.786,50 zł</w:t>
            </w:r>
          </w:p>
        </w:tc>
        <w:tc>
          <w:tcPr>
            <w:tcW w:w="13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</w:tcPr>
          <w:p w:rsidR="00FD3E0B" w:rsidRPr="00FD3E0B" w:rsidRDefault="002577B2" w:rsidP="007E11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37.550,50 zł</w:t>
            </w:r>
          </w:p>
        </w:tc>
      </w:tr>
      <w:tr w:rsidR="00FD3E0B" w:rsidRPr="007E1127" w:rsidTr="00FD3E0B">
        <w:trPr>
          <w:trHeight w:val="584"/>
        </w:trPr>
        <w:tc>
          <w:tcPr>
            <w:tcW w:w="15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D3E0B" w:rsidRPr="00FD3E0B" w:rsidRDefault="00FD3E0B" w:rsidP="007E11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E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Razem</w:t>
            </w:r>
            <w:r w:rsidRPr="00FD3E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D3E0B" w:rsidRPr="002577B2" w:rsidRDefault="00FD3E0B" w:rsidP="007E11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7B2">
              <w:rPr>
                <w:rFonts w:ascii="Times New Roman" w:hAnsi="Times New Roman" w:cs="Times New Roman"/>
                <w:b/>
                <w:sz w:val="24"/>
                <w:szCs w:val="24"/>
              </w:rPr>
              <w:t>90.873,00 zł</w:t>
            </w:r>
          </w:p>
        </w:tc>
        <w:tc>
          <w:tcPr>
            <w:tcW w:w="15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D3E0B" w:rsidRPr="002577B2" w:rsidRDefault="00FD3E0B" w:rsidP="007E11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7B2">
              <w:rPr>
                <w:rFonts w:ascii="Times New Roman" w:hAnsi="Times New Roman" w:cs="Times New Roman"/>
                <w:b/>
                <w:sz w:val="24"/>
                <w:szCs w:val="24"/>
              </w:rPr>
              <w:t>86.163,50 zł</w:t>
            </w:r>
          </w:p>
        </w:tc>
        <w:tc>
          <w:tcPr>
            <w:tcW w:w="15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D3E0B" w:rsidRPr="002577B2" w:rsidRDefault="00FD3E0B" w:rsidP="007E11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7B2">
              <w:rPr>
                <w:rFonts w:ascii="Times New Roman" w:hAnsi="Times New Roman" w:cs="Times New Roman"/>
                <w:b/>
                <w:sz w:val="24"/>
                <w:szCs w:val="24"/>
              </w:rPr>
              <w:t>85.476,00 zł</w:t>
            </w:r>
          </w:p>
        </w:tc>
        <w:tc>
          <w:tcPr>
            <w:tcW w:w="15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D3E0B" w:rsidRPr="002577B2" w:rsidRDefault="00FD3E0B" w:rsidP="007E11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7B2">
              <w:rPr>
                <w:rFonts w:ascii="Times New Roman" w:hAnsi="Times New Roman" w:cs="Times New Roman"/>
                <w:b/>
                <w:sz w:val="24"/>
                <w:szCs w:val="24"/>
              </w:rPr>
              <w:t>86.343,00 zł</w:t>
            </w:r>
          </w:p>
        </w:tc>
        <w:tc>
          <w:tcPr>
            <w:tcW w:w="13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</w:tcPr>
          <w:p w:rsidR="00FD3E0B" w:rsidRPr="002577B2" w:rsidRDefault="002577B2" w:rsidP="007E11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7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73.240,00 zł</w:t>
            </w:r>
          </w:p>
        </w:tc>
      </w:tr>
    </w:tbl>
    <w:p w:rsidR="00F776BD" w:rsidRDefault="00F776BD" w:rsidP="007E11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6345" w:rsidRDefault="00C32394" w:rsidP="007E112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32394">
        <w:rPr>
          <w:rFonts w:ascii="Times New Roman" w:hAnsi="Times New Roman" w:cs="Times New Roman"/>
          <w:sz w:val="28"/>
          <w:szCs w:val="28"/>
          <w:u w:val="single"/>
        </w:rPr>
        <w:t>Wydatki na dotację do przedszkoli prowadzonych przez podmiot inny niż gmina Kleszczewo</w:t>
      </w:r>
      <w:r w:rsidR="00F776BD">
        <w:rPr>
          <w:rFonts w:ascii="Times New Roman" w:hAnsi="Times New Roman" w:cs="Times New Roman"/>
          <w:sz w:val="28"/>
          <w:szCs w:val="28"/>
          <w:u w:val="single"/>
        </w:rPr>
        <w:t xml:space="preserve"> w roku szkolnym 2017/2018</w:t>
      </w:r>
      <w:r w:rsidRPr="00C32394">
        <w:rPr>
          <w:rFonts w:ascii="Times New Roman" w:hAnsi="Times New Roman" w:cs="Times New Roman"/>
          <w:sz w:val="28"/>
          <w:szCs w:val="28"/>
          <w:u w:val="single"/>
        </w:rPr>
        <w:t>:</w:t>
      </w: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306345" w:rsidTr="001A19A9">
        <w:tc>
          <w:tcPr>
            <w:tcW w:w="4606" w:type="dxa"/>
            <w:shd w:val="clear" w:color="auto" w:fill="E5DFEC" w:themeFill="accent4" w:themeFillTint="33"/>
          </w:tcPr>
          <w:p w:rsidR="00306345" w:rsidRDefault="00306345" w:rsidP="003063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345">
              <w:rPr>
                <w:rFonts w:ascii="Times New Roman" w:hAnsi="Times New Roman" w:cs="Times New Roman"/>
                <w:sz w:val="28"/>
                <w:szCs w:val="28"/>
              </w:rPr>
              <w:t xml:space="preserve">Niepubliczne  Przedszkole  </w:t>
            </w:r>
          </w:p>
          <w:p w:rsidR="00306345" w:rsidRPr="00306345" w:rsidRDefault="00306345" w:rsidP="0030634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6345">
              <w:rPr>
                <w:rFonts w:ascii="Times New Roman" w:hAnsi="Times New Roman" w:cs="Times New Roman"/>
                <w:b/>
                <w:sz w:val="28"/>
                <w:szCs w:val="28"/>
              </w:rPr>
              <w:t>„Bajkowa Kraina”</w:t>
            </w:r>
          </w:p>
        </w:tc>
        <w:tc>
          <w:tcPr>
            <w:tcW w:w="4606" w:type="dxa"/>
            <w:shd w:val="clear" w:color="auto" w:fill="E5DFEC" w:themeFill="accent4" w:themeFillTint="33"/>
          </w:tcPr>
          <w:p w:rsidR="006F6862" w:rsidRPr="006F6862" w:rsidRDefault="006F6862" w:rsidP="006F686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06345" w:rsidRPr="006F6862" w:rsidRDefault="006F6862" w:rsidP="006F686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6862">
              <w:rPr>
                <w:rFonts w:ascii="Times New Roman" w:hAnsi="Times New Roman" w:cs="Times New Roman"/>
                <w:sz w:val="28"/>
                <w:szCs w:val="28"/>
              </w:rPr>
              <w:t>1 189 143,65 zł</w:t>
            </w:r>
          </w:p>
        </w:tc>
      </w:tr>
      <w:tr w:rsidR="00306345" w:rsidTr="001A19A9">
        <w:tc>
          <w:tcPr>
            <w:tcW w:w="4606" w:type="dxa"/>
            <w:shd w:val="clear" w:color="auto" w:fill="E5DFEC" w:themeFill="accent4" w:themeFillTint="33"/>
          </w:tcPr>
          <w:p w:rsidR="00306345" w:rsidRDefault="00306345" w:rsidP="003063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345">
              <w:rPr>
                <w:rFonts w:ascii="Times New Roman" w:hAnsi="Times New Roman" w:cs="Times New Roman"/>
                <w:sz w:val="28"/>
                <w:szCs w:val="28"/>
              </w:rPr>
              <w:t xml:space="preserve">Niepubliczne Przedszkole </w:t>
            </w:r>
          </w:p>
          <w:p w:rsidR="00306345" w:rsidRPr="00306345" w:rsidRDefault="00306345" w:rsidP="0030634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63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„Balbinka”     </w:t>
            </w:r>
          </w:p>
        </w:tc>
        <w:tc>
          <w:tcPr>
            <w:tcW w:w="4606" w:type="dxa"/>
            <w:shd w:val="clear" w:color="auto" w:fill="E5DFEC" w:themeFill="accent4" w:themeFillTint="33"/>
          </w:tcPr>
          <w:p w:rsidR="00306345" w:rsidRPr="00357DD4" w:rsidRDefault="00306345" w:rsidP="006F686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57DD4" w:rsidRPr="006F6862" w:rsidRDefault="00357DD4" w:rsidP="00357DD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313 650,52 zł</w:t>
            </w:r>
          </w:p>
        </w:tc>
      </w:tr>
      <w:tr w:rsidR="00306345" w:rsidTr="001A19A9">
        <w:tc>
          <w:tcPr>
            <w:tcW w:w="4606" w:type="dxa"/>
            <w:shd w:val="clear" w:color="auto" w:fill="E5DFEC" w:themeFill="accent4" w:themeFillTint="33"/>
          </w:tcPr>
          <w:p w:rsidR="00306345" w:rsidRDefault="00306345" w:rsidP="003063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345">
              <w:rPr>
                <w:rFonts w:ascii="Times New Roman" w:hAnsi="Times New Roman" w:cs="Times New Roman"/>
                <w:sz w:val="28"/>
                <w:szCs w:val="28"/>
              </w:rPr>
              <w:t xml:space="preserve">Niepubliczne Przedszkole </w:t>
            </w:r>
          </w:p>
          <w:p w:rsidR="00306345" w:rsidRPr="00306345" w:rsidRDefault="00306345" w:rsidP="0030634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63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„Plastyś”       </w:t>
            </w:r>
          </w:p>
        </w:tc>
        <w:tc>
          <w:tcPr>
            <w:tcW w:w="4606" w:type="dxa"/>
            <w:shd w:val="clear" w:color="auto" w:fill="E5DFEC" w:themeFill="accent4" w:themeFillTint="33"/>
          </w:tcPr>
          <w:p w:rsidR="00306345" w:rsidRPr="00357DD4" w:rsidRDefault="00306345" w:rsidP="006F686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57DD4" w:rsidRPr="006F6862" w:rsidRDefault="00357DD4" w:rsidP="006F686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164 250,81 zł</w:t>
            </w:r>
          </w:p>
        </w:tc>
      </w:tr>
      <w:tr w:rsidR="00306345" w:rsidTr="001A19A9">
        <w:tc>
          <w:tcPr>
            <w:tcW w:w="4606" w:type="dxa"/>
            <w:shd w:val="clear" w:color="auto" w:fill="E5DFEC" w:themeFill="accent4" w:themeFillTint="33"/>
          </w:tcPr>
          <w:p w:rsidR="00306345" w:rsidRDefault="00306345" w:rsidP="003063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345">
              <w:rPr>
                <w:rFonts w:ascii="Times New Roman" w:hAnsi="Times New Roman" w:cs="Times New Roman"/>
                <w:sz w:val="28"/>
                <w:szCs w:val="28"/>
              </w:rPr>
              <w:t xml:space="preserve">Przedszkole i oddział przedszkolny </w:t>
            </w:r>
          </w:p>
          <w:p w:rsidR="00306345" w:rsidRPr="00306345" w:rsidRDefault="00306345" w:rsidP="0030634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6345">
              <w:rPr>
                <w:rFonts w:ascii="Times New Roman" w:hAnsi="Times New Roman" w:cs="Times New Roman"/>
                <w:b/>
                <w:sz w:val="28"/>
                <w:szCs w:val="28"/>
              </w:rPr>
              <w:t>w Ziminie</w:t>
            </w:r>
          </w:p>
        </w:tc>
        <w:tc>
          <w:tcPr>
            <w:tcW w:w="4606" w:type="dxa"/>
            <w:shd w:val="clear" w:color="auto" w:fill="E5DFEC" w:themeFill="accent4" w:themeFillTint="33"/>
          </w:tcPr>
          <w:p w:rsidR="00306345" w:rsidRPr="00357DD4" w:rsidRDefault="00306345" w:rsidP="006F686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57DD4" w:rsidRPr="006F6862" w:rsidRDefault="00B40EBB" w:rsidP="006F686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189 863,98 zł</w:t>
            </w:r>
          </w:p>
        </w:tc>
      </w:tr>
      <w:tr w:rsidR="00306345" w:rsidTr="001A19A9">
        <w:tc>
          <w:tcPr>
            <w:tcW w:w="4606" w:type="dxa"/>
            <w:shd w:val="clear" w:color="auto" w:fill="E5DFEC" w:themeFill="accent4" w:themeFillTint="33"/>
          </w:tcPr>
          <w:p w:rsidR="00306345" w:rsidRDefault="00306345" w:rsidP="003063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345">
              <w:rPr>
                <w:rFonts w:ascii="Times New Roman" w:hAnsi="Times New Roman" w:cs="Times New Roman"/>
                <w:sz w:val="28"/>
                <w:szCs w:val="28"/>
              </w:rPr>
              <w:t xml:space="preserve">Przedszkole Publiczne </w:t>
            </w:r>
          </w:p>
          <w:p w:rsidR="00306345" w:rsidRPr="00306345" w:rsidRDefault="00306345" w:rsidP="0030634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6345">
              <w:rPr>
                <w:rFonts w:ascii="Times New Roman" w:hAnsi="Times New Roman" w:cs="Times New Roman"/>
                <w:b/>
                <w:sz w:val="28"/>
                <w:szCs w:val="28"/>
              </w:rPr>
              <w:t>„Wesoły Gawroszek”</w:t>
            </w:r>
          </w:p>
        </w:tc>
        <w:tc>
          <w:tcPr>
            <w:tcW w:w="4606" w:type="dxa"/>
            <w:shd w:val="clear" w:color="auto" w:fill="E5DFEC" w:themeFill="accent4" w:themeFillTint="33"/>
          </w:tcPr>
          <w:p w:rsidR="00306345" w:rsidRDefault="00306345" w:rsidP="006F686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40EBB" w:rsidRPr="00B40EBB" w:rsidRDefault="00B40EBB" w:rsidP="006F686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633 319,48 zł</w:t>
            </w:r>
          </w:p>
        </w:tc>
      </w:tr>
      <w:tr w:rsidR="00306345" w:rsidTr="00B40EBB">
        <w:tc>
          <w:tcPr>
            <w:tcW w:w="4606" w:type="dxa"/>
            <w:shd w:val="clear" w:color="auto" w:fill="B2A1C7" w:themeFill="accent4" w:themeFillTint="99"/>
          </w:tcPr>
          <w:p w:rsidR="00B40EBB" w:rsidRPr="00B40EBB" w:rsidRDefault="00B40EBB" w:rsidP="003063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306345" w:rsidRDefault="00306345" w:rsidP="003063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EBB">
              <w:rPr>
                <w:rFonts w:ascii="Times New Roman" w:hAnsi="Times New Roman" w:cs="Times New Roman"/>
                <w:b/>
                <w:sz w:val="28"/>
                <w:szCs w:val="28"/>
              </w:rPr>
              <w:t>RAZEM:</w:t>
            </w:r>
          </w:p>
          <w:p w:rsidR="00B40EBB" w:rsidRPr="00B40EBB" w:rsidRDefault="00B40EBB" w:rsidP="003063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606" w:type="dxa"/>
            <w:shd w:val="clear" w:color="auto" w:fill="B2A1C7" w:themeFill="accent4" w:themeFillTint="99"/>
          </w:tcPr>
          <w:p w:rsidR="00B40EBB" w:rsidRPr="00B40EBB" w:rsidRDefault="00B40EBB" w:rsidP="006F68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306345" w:rsidRPr="00B40EBB" w:rsidRDefault="00B40EBB" w:rsidP="006F68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EBB">
              <w:rPr>
                <w:rFonts w:ascii="Times New Roman" w:hAnsi="Times New Roman" w:cs="Times New Roman"/>
                <w:b/>
                <w:sz w:val="28"/>
                <w:szCs w:val="28"/>
              </w:rPr>
              <w:t>2 490 228,44 zł</w:t>
            </w:r>
          </w:p>
        </w:tc>
      </w:tr>
    </w:tbl>
    <w:p w:rsidR="00C32394" w:rsidRDefault="00C32394" w:rsidP="007E11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068C" w:rsidRDefault="00FC068C" w:rsidP="007E11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068C" w:rsidRDefault="00FC068C" w:rsidP="007E11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068C" w:rsidRDefault="00FC068C" w:rsidP="007E11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068C" w:rsidRDefault="00FC068C" w:rsidP="00FC068C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C068C">
        <w:rPr>
          <w:rFonts w:ascii="Times New Roman" w:hAnsi="Times New Roman" w:cs="Times New Roman"/>
          <w:b/>
          <w:sz w:val="28"/>
          <w:szCs w:val="28"/>
        </w:rPr>
        <w:lastRenderedPageBreak/>
        <w:t>SZKOŁY</w:t>
      </w:r>
    </w:p>
    <w:p w:rsidR="00CC12F4" w:rsidRPr="00CC12F4" w:rsidRDefault="00CC12F4" w:rsidP="00855298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Wydatki bieżące szkół</w:t>
      </w:r>
      <w:r w:rsidR="00932BE9">
        <w:rPr>
          <w:rFonts w:ascii="Times New Roman" w:hAnsi="Times New Roman" w:cs="Times New Roman"/>
          <w:sz w:val="28"/>
          <w:szCs w:val="28"/>
          <w:u w:val="single"/>
        </w:rPr>
        <w:t xml:space="preserve"> prowadzonych</w:t>
      </w:r>
      <w:r w:rsidRPr="00CC12F4">
        <w:rPr>
          <w:rFonts w:ascii="Times New Roman" w:hAnsi="Times New Roman" w:cs="Times New Roman"/>
          <w:sz w:val="28"/>
          <w:szCs w:val="28"/>
          <w:u w:val="single"/>
        </w:rPr>
        <w:t xml:space="preserve"> przez gminę Kleszczewo</w:t>
      </w:r>
    </w:p>
    <w:tbl>
      <w:tblPr>
        <w:tblStyle w:val="Tabela-Siatka"/>
        <w:tblW w:w="0" w:type="auto"/>
        <w:tblInd w:w="-34" w:type="dxa"/>
        <w:tblLook w:val="04A0"/>
      </w:tblPr>
      <w:tblGrid>
        <w:gridCol w:w="5638"/>
        <w:gridCol w:w="3684"/>
      </w:tblGrid>
      <w:tr w:rsidR="00366088" w:rsidTr="00CC12F4">
        <w:tc>
          <w:tcPr>
            <w:tcW w:w="5638" w:type="dxa"/>
            <w:shd w:val="clear" w:color="auto" w:fill="FBD4B4" w:themeFill="accent6" w:themeFillTint="66"/>
          </w:tcPr>
          <w:p w:rsidR="00366088" w:rsidRPr="00366088" w:rsidRDefault="00366088" w:rsidP="003660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6088">
              <w:rPr>
                <w:rFonts w:ascii="Times New Roman" w:hAnsi="Times New Roman" w:cs="Times New Roman"/>
                <w:sz w:val="28"/>
                <w:szCs w:val="28"/>
              </w:rPr>
              <w:t>Wydatki bieżące Szkoły Podstawowej w Kleszczewie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w roku 2017</w:t>
            </w:r>
          </w:p>
          <w:p w:rsidR="00366088" w:rsidRPr="00366088" w:rsidRDefault="00366088" w:rsidP="00FC068C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4" w:type="dxa"/>
            <w:shd w:val="clear" w:color="auto" w:fill="FBD4B4" w:themeFill="accent6" w:themeFillTint="66"/>
          </w:tcPr>
          <w:p w:rsidR="00366088" w:rsidRPr="00366088" w:rsidRDefault="00366088" w:rsidP="0036608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60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1 862 064,58 zł</w:t>
            </w:r>
          </w:p>
          <w:p w:rsidR="00366088" w:rsidRDefault="00366088" w:rsidP="00366088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66088" w:rsidTr="00CC12F4">
        <w:tc>
          <w:tcPr>
            <w:tcW w:w="5638" w:type="dxa"/>
            <w:shd w:val="clear" w:color="auto" w:fill="FBD4B4" w:themeFill="accent6" w:themeFillTint="66"/>
          </w:tcPr>
          <w:p w:rsidR="00366088" w:rsidRPr="00366088" w:rsidRDefault="00366088" w:rsidP="003660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6088">
              <w:rPr>
                <w:rFonts w:ascii="Times New Roman" w:hAnsi="Times New Roman" w:cs="Times New Roman"/>
                <w:sz w:val="28"/>
                <w:szCs w:val="28"/>
              </w:rPr>
              <w:t>Wydatki bieżące Szkoły Podstawowej w Tulcach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w roku 2017</w:t>
            </w:r>
          </w:p>
          <w:p w:rsidR="00366088" w:rsidRPr="00366088" w:rsidRDefault="00366088" w:rsidP="00FC068C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4" w:type="dxa"/>
            <w:shd w:val="clear" w:color="auto" w:fill="FBD4B4" w:themeFill="accent6" w:themeFillTint="66"/>
          </w:tcPr>
          <w:p w:rsidR="00366088" w:rsidRDefault="00366088" w:rsidP="00366088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2 694 535,55 zł</w:t>
            </w:r>
          </w:p>
        </w:tc>
      </w:tr>
      <w:tr w:rsidR="00366088" w:rsidTr="00CC12F4">
        <w:tc>
          <w:tcPr>
            <w:tcW w:w="5638" w:type="dxa"/>
            <w:shd w:val="clear" w:color="auto" w:fill="E36C0A" w:themeFill="accent6" w:themeFillShade="BF"/>
          </w:tcPr>
          <w:p w:rsidR="00CC12F4" w:rsidRPr="00CC12F4" w:rsidRDefault="00CC12F4" w:rsidP="00366088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366088" w:rsidRDefault="00366088" w:rsidP="00366088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RAZEM</w:t>
            </w:r>
          </w:p>
        </w:tc>
        <w:tc>
          <w:tcPr>
            <w:tcW w:w="3684" w:type="dxa"/>
            <w:shd w:val="clear" w:color="auto" w:fill="E36C0A" w:themeFill="accent6" w:themeFillShade="BF"/>
          </w:tcPr>
          <w:p w:rsidR="00366088" w:rsidRPr="00CC12F4" w:rsidRDefault="00366088" w:rsidP="00366088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366088" w:rsidRDefault="00CC12F4" w:rsidP="00CC12F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4 556 619,93 zł</w:t>
            </w:r>
          </w:p>
        </w:tc>
      </w:tr>
    </w:tbl>
    <w:p w:rsidR="00CC12F4" w:rsidRDefault="00CC12F4" w:rsidP="00CC12F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12F4" w:rsidRPr="00697123" w:rsidRDefault="00697123" w:rsidP="00CC12F4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97123">
        <w:rPr>
          <w:rFonts w:ascii="Times New Roman" w:hAnsi="Times New Roman" w:cs="Times New Roman"/>
          <w:sz w:val="28"/>
          <w:szCs w:val="28"/>
          <w:u w:val="single"/>
        </w:rPr>
        <w:t xml:space="preserve">Wydatki </w:t>
      </w:r>
      <w:r w:rsidR="00855298">
        <w:rPr>
          <w:rFonts w:ascii="Times New Roman" w:hAnsi="Times New Roman" w:cs="Times New Roman"/>
          <w:sz w:val="28"/>
          <w:szCs w:val="28"/>
          <w:u w:val="single"/>
        </w:rPr>
        <w:t>na</w:t>
      </w:r>
      <w:r w:rsidR="00932BE9">
        <w:rPr>
          <w:rFonts w:ascii="Times New Roman" w:hAnsi="Times New Roman" w:cs="Times New Roman"/>
          <w:sz w:val="28"/>
          <w:szCs w:val="28"/>
          <w:u w:val="single"/>
        </w:rPr>
        <w:t xml:space="preserve"> dotację na</w:t>
      </w:r>
      <w:r w:rsidR="00855298">
        <w:rPr>
          <w:rFonts w:ascii="Times New Roman" w:hAnsi="Times New Roman" w:cs="Times New Roman"/>
          <w:sz w:val="28"/>
          <w:szCs w:val="28"/>
          <w:u w:val="single"/>
        </w:rPr>
        <w:t xml:space="preserve"> szkoły</w:t>
      </w:r>
      <w:r w:rsidRPr="00697123">
        <w:rPr>
          <w:rFonts w:ascii="Times New Roman" w:hAnsi="Times New Roman" w:cs="Times New Roman"/>
          <w:sz w:val="28"/>
          <w:szCs w:val="28"/>
          <w:u w:val="single"/>
        </w:rPr>
        <w:t xml:space="preserve"> prowadzon</w:t>
      </w:r>
      <w:r w:rsidR="00855298">
        <w:rPr>
          <w:rFonts w:ascii="Times New Roman" w:hAnsi="Times New Roman" w:cs="Times New Roman"/>
          <w:sz w:val="28"/>
          <w:szCs w:val="28"/>
          <w:u w:val="single"/>
        </w:rPr>
        <w:t>e</w:t>
      </w:r>
      <w:r w:rsidR="00CC12F4" w:rsidRPr="00697123">
        <w:rPr>
          <w:rFonts w:ascii="Times New Roman" w:hAnsi="Times New Roman" w:cs="Times New Roman"/>
          <w:sz w:val="28"/>
          <w:szCs w:val="28"/>
          <w:u w:val="single"/>
        </w:rPr>
        <w:t xml:space="preserve"> przez organ inny niż gmina Kleszczewo</w:t>
      </w:r>
    </w:p>
    <w:tbl>
      <w:tblPr>
        <w:tblStyle w:val="Tabela-Siatka"/>
        <w:tblW w:w="0" w:type="auto"/>
        <w:tblLook w:val="04A0"/>
      </w:tblPr>
      <w:tblGrid>
        <w:gridCol w:w="5637"/>
        <w:gridCol w:w="3575"/>
      </w:tblGrid>
      <w:tr w:rsidR="00855298" w:rsidTr="00241924">
        <w:tc>
          <w:tcPr>
            <w:tcW w:w="5637" w:type="dxa"/>
            <w:shd w:val="clear" w:color="auto" w:fill="DAEEF3" w:themeFill="accent5" w:themeFillTint="33"/>
          </w:tcPr>
          <w:p w:rsidR="00855298" w:rsidRPr="00855298" w:rsidRDefault="00855298" w:rsidP="00CC12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5298">
              <w:rPr>
                <w:rFonts w:ascii="Times New Roman" w:hAnsi="Times New Roman" w:cs="Times New Roman"/>
                <w:sz w:val="28"/>
                <w:szCs w:val="28"/>
              </w:rPr>
              <w:t>Wydatki na dotację do Szkoły Podstawowej BONUM FUTURUM</w:t>
            </w:r>
            <w:r w:rsidR="006367E9">
              <w:rPr>
                <w:rFonts w:ascii="Times New Roman" w:hAnsi="Times New Roman" w:cs="Times New Roman"/>
                <w:sz w:val="28"/>
                <w:szCs w:val="28"/>
              </w:rPr>
              <w:t xml:space="preserve"> w roku szkolnym 2017/2018</w:t>
            </w:r>
          </w:p>
          <w:p w:rsidR="00855298" w:rsidRPr="00855298" w:rsidRDefault="00855298" w:rsidP="00CC12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5" w:type="dxa"/>
            <w:shd w:val="clear" w:color="auto" w:fill="DAEEF3" w:themeFill="accent5" w:themeFillTint="33"/>
          </w:tcPr>
          <w:p w:rsidR="00855298" w:rsidRDefault="002124CD" w:rsidP="008552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1 195 227,40 zł</w:t>
            </w:r>
          </w:p>
        </w:tc>
      </w:tr>
      <w:tr w:rsidR="00855298" w:rsidTr="00241924">
        <w:tc>
          <w:tcPr>
            <w:tcW w:w="5637" w:type="dxa"/>
            <w:shd w:val="clear" w:color="auto" w:fill="DAEEF3" w:themeFill="accent5" w:themeFillTint="33"/>
          </w:tcPr>
          <w:p w:rsidR="00855298" w:rsidRPr="00855298" w:rsidRDefault="00855298" w:rsidP="00CC12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5298">
              <w:rPr>
                <w:rFonts w:ascii="Times New Roman" w:hAnsi="Times New Roman" w:cs="Times New Roman"/>
                <w:sz w:val="28"/>
                <w:szCs w:val="28"/>
              </w:rPr>
              <w:t xml:space="preserve">Wydatki na dotację do Szkoły Podstawowej w Ziminie </w:t>
            </w:r>
            <w:r w:rsidR="006367E9">
              <w:rPr>
                <w:rFonts w:ascii="Times New Roman" w:hAnsi="Times New Roman" w:cs="Times New Roman"/>
                <w:sz w:val="28"/>
                <w:szCs w:val="28"/>
              </w:rPr>
              <w:t>w roku szkolnym 2017/2018</w:t>
            </w:r>
          </w:p>
          <w:p w:rsidR="00855298" w:rsidRPr="00855298" w:rsidRDefault="00855298" w:rsidP="00CC12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5" w:type="dxa"/>
            <w:shd w:val="clear" w:color="auto" w:fill="DAEEF3" w:themeFill="accent5" w:themeFillTint="33"/>
          </w:tcPr>
          <w:p w:rsidR="00855298" w:rsidRDefault="00241924" w:rsidP="008552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1 146 139,02 zł</w:t>
            </w:r>
          </w:p>
        </w:tc>
      </w:tr>
      <w:tr w:rsidR="00855298" w:rsidTr="00241924">
        <w:tc>
          <w:tcPr>
            <w:tcW w:w="5637" w:type="dxa"/>
            <w:shd w:val="clear" w:color="auto" w:fill="95B3D7" w:themeFill="accent1" w:themeFillTint="99"/>
          </w:tcPr>
          <w:p w:rsidR="00855298" w:rsidRDefault="00855298" w:rsidP="00CC12F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298" w:rsidRDefault="00855298" w:rsidP="008552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RAZEM</w:t>
            </w:r>
          </w:p>
        </w:tc>
        <w:tc>
          <w:tcPr>
            <w:tcW w:w="3575" w:type="dxa"/>
            <w:shd w:val="clear" w:color="auto" w:fill="95B3D7" w:themeFill="accent1" w:themeFillTint="99"/>
          </w:tcPr>
          <w:p w:rsidR="00855298" w:rsidRDefault="00855298" w:rsidP="00CC12F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298" w:rsidRDefault="00241924" w:rsidP="008552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2 341 366,42 zł </w:t>
            </w:r>
          </w:p>
        </w:tc>
      </w:tr>
    </w:tbl>
    <w:p w:rsidR="00CC12F4" w:rsidRDefault="00CC12F4" w:rsidP="00CC12F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67E9" w:rsidRDefault="001570D5" w:rsidP="001570D5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Zatrudnienie </w:t>
      </w:r>
      <w:r w:rsidR="00677052">
        <w:rPr>
          <w:rFonts w:ascii="Times New Roman" w:hAnsi="Times New Roman" w:cs="Times New Roman"/>
          <w:b/>
          <w:sz w:val="28"/>
          <w:szCs w:val="28"/>
        </w:rPr>
        <w:t>w szkołach</w:t>
      </w:r>
    </w:p>
    <w:tbl>
      <w:tblPr>
        <w:tblpPr w:leftFromText="141" w:rightFromText="141" w:vertAnchor="text" w:horzAnchor="margin" w:tblpXSpec="center" w:tblpY="272"/>
        <w:tblW w:w="8531" w:type="dxa"/>
        <w:tblCellMar>
          <w:left w:w="0" w:type="dxa"/>
          <w:right w:w="0" w:type="dxa"/>
        </w:tblCellMar>
        <w:tblLook w:val="04A0"/>
      </w:tblPr>
      <w:tblGrid>
        <w:gridCol w:w="2376"/>
        <w:gridCol w:w="2268"/>
        <w:gridCol w:w="2367"/>
        <w:gridCol w:w="1520"/>
      </w:tblGrid>
      <w:tr w:rsidR="008A05C8" w:rsidRPr="008A05C8" w:rsidTr="008A05C8">
        <w:trPr>
          <w:trHeight w:val="725"/>
        </w:trPr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A05C8" w:rsidRPr="008A05C8" w:rsidRDefault="008A05C8" w:rsidP="008A05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05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SZKOŁA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A05C8" w:rsidRPr="008A05C8" w:rsidRDefault="008A05C8" w:rsidP="008A05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05C8">
              <w:rPr>
                <w:rFonts w:ascii="Times New Roman" w:hAnsi="Times New Roman" w:cs="Times New Roman"/>
                <w:b/>
                <w:sz w:val="24"/>
                <w:szCs w:val="24"/>
              </w:rPr>
              <w:t>Zatrudnieni w pełnym wymiarze</w:t>
            </w:r>
          </w:p>
        </w:tc>
        <w:tc>
          <w:tcPr>
            <w:tcW w:w="2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A05C8" w:rsidRPr="008A05C8" w:rsidRDefault="008A05C8" w:rsidP="008A05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05C8">
              <w:rPr>
                <w:rFonts w:ascii="Times New Roman" w:hAnsi="Times New Roman" w:cs="Times New Roman"/>
                <w:b/>
                <w:sz w:val="24"/>
                <w:szCs w:val="24"/>
              </w:rPr>
              <w:t>Zatrudnieni w niepełnym wymiarze</w:t>
            </w:r>
          </w:p>
        </w:tc>
        <w:tc>
          <w:tcPr>
            <w:tcW w:w="1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A05C8" w:rsidRPr="008A05C8" w:rsidRDefault="008A05C8" w:rsidP="008A05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05C8">
              <w:rPr>
                <w:rFonts w:ascii="Times New Roman" w:hAnsi="Times New Roman" w:cs="Times New Roman"/>
                <w:b/>
                <w:sz w:val="24"/>
                <w:szCs w:val="24"/>
              </w:rPr>
              <w:t>Etaty</w:t>
            </w:r>
          </w:p>
        </w:tc>
      </w:tr>
      <w:tr w:rsidR="008A05C8" w:rsidRPr="008A05C8" w:rsidTr="006202C7">
        <w:trPr>
          <w:trHeight w:val="430"/>
        </w:trPr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A05C8" w:rsidRPr="00503F0D" w:rsidRDefault="008A05C8" w:rsidP="008A0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F0D">
              <w:rPr>
                <w:rFonts w:ascii="Times New Roman" w:hAnsi="Times New Roman" w:cs="Times New Roman"/>
                <w:sz w:val="24"/>
                <w:szCs w:val="24"/>
              </w:rPr>
              <w:t xml:space="preserve">ZS KLESZCZEWO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A05C8" w:rsidRPr="00503F0D" w:rsidRDefault="008A05C8" w:rsidP="00503F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F0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A05C8" w:rsidRPr="00503F0D" w:rsidRDefault="008A05C8" w:rsidP="00503F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F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A05C8" w:rsidRPr="00503F0D" w:rsidRDefault="008A05C8" w:rsidP="008A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F0D">
              <w:rPr>
                <w:rFonts w:ascii="Times New Roman" w:hAnsi="Times New Roman" w:cs="Times New Roman"/>
                <w:sz w:val="24"/>
                <w:szCs w:val="24"/>
              </w:rPr>
              <w:t>45,12</w:t>
            </w:r>
          </w:p>
        </w:tc>
      </w:tr>
      <w:tr w:rsidR="008A05C8" w:rsidRPr="008A05C8" w:rsidTr="006202C7">
        <w:trPr>
          <w:trHeight w:val="430"/>
        </w:trPr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A05C8" w:rsidRPr="00503F0D" w:rsidRDefault="008A05C8" w:rsidP="008A0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F0D">
              <w:rPr>
                <w:rFonts w:ascii="Times New Roman" w:hAnsi="Times New Roman" w:cs="Times New Roman"/>
                <w:sz w:val="24"/>
                <w:szCs w:val="24"/>
              </w:rPr>
              <w:t xml:space="preserve">ZS TULCE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A05C8" w:rsidRPr="00503F0D" w:rsidRDefault="00503F0D" w:rsidP="00503F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F0D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A05C8" w:rsidRPr="00503F0D" w:rsidRDefault="00503F0D" w:rsidP="00503F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F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A05C8" w:rsidRPr="00503F0D" w:rsidRDefault="00503F0D" w:rsidP="00503F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F0D">
              <w:rPr>
                <w:rFonts w:ascii="Times New Roman" w:hAnsi="Times New Roman" w:cs="Times New Roman"/>
                <w:sz w:val="24"/>
                <w:szCs w:val="24"/>
              </w:rPr>
              <w:t>61,59</w:t>
            </w:r>
          </w:p>
        </w:tc>
      </w:tr>
      <w:tr w:rsidR="008A05C8" w:rsidRPr="008A05C8" w:rsidTr="008A05C8">
        <w:trPr>
          <w:trHeight w:val="493"/>
        </w:trPr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 w:themeFill="accent3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A05C8" w:rsidRPr="008A05C8" w:rsidRDefault="008A05C8" w:rsidP="008A05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05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Samorządowe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 w:themeFill="accent3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A05C8" w:rsidRPr="00503F0D" w:rsidRDefault="00503F0D" w:rsidP="00503F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F0D">
              <w:rPr>
                <w:rFonts w:ascii="Times New Roman" w:hAnsi="Times New Roman" w:cs="Times New Roman"/>
                <w:b/>
                <w:sz w:val="24"/>
                <w:szCs w:val="24"/>
              </w:rPr>
              <w:t>98</w:t>
            </w:r>
          </w:p>
        </w:tc>
        <w:tc>
          <w:tcPr>
            <w:tcW w:w="2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 w:themeFill="accent3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A05C8" w:rsidRPr="008A05C8" w:rsidRDefault="00503F0D" w:rsidP="00503F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 w:themeFill="accent3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A05C8" w:rsidRPr="00503F0D" w:rsidRDefault="00503F0D" w:rsidP="00503F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F0D">
              <w:rPr>
                <w:rFonts w:ascii="Times New Roman" w:hAnsi="Times New Roman" w:cs="Times New Roman"/>
                <w:b/>
                <w:sz w:val="24"/>
                <w:szCs w:val="24"/>
              </w:rPr>
              <w:t>106,71</w:t>
            </w:r>
          </w:p>
        </w:tc>
      </w:tr>
      <w:tr w:rsidR="008A05C8" w:rsidRPr="008A05C8" w:rsidTr="006202C7">
        <w:trPr>
          <w:trHeight w:val="493"/>
        </w:trPr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A05C8" w:rsidRPr="00503F0D" w:rsidRDefault="008A05C8" w:rsidP="008A0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F0D">
              <w:rPr>
                <w:rFonts w:ascii="Times New Roman" w:hAnsi="Times New Roman" w:cs="Times New Roman"/>
                <w:sz w:val="24"/>
                <w:szCs w:val="24"/>
              </w:rPr>
              <w:t>ZIMIN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A05C8" w:rsidRPr="00503F0D" w:rsidRDefault="00503F0D" w:rsidP="00503F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A05C8" w:rsidRPr="00503F0D" w:rsidRDefault="00503F0D" w:rsidP="00503F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A05C8" w:rsidRPr="00503F0D" w:rsidRDefault="00503F0D" w:rsidP="00503F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19,72</w:t>
            </w:r>
          </w:p>
        </w:tc>
      </w:tr>
      <w:tr w:rsidR="008A05C8" w:rsidRPr="008A05C8" w:rsidTr="006202C7">
        <w:trPr>
          <w:trHeight w:val="493"/>
        </w:trPr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A05C8" w:rsidRPr="00503F0D" w:rsidRDefault="008A05C8" w:rsidP="008A0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F0D">
              <w:rPr>
                <w:rFonts w:ascii="Times New Roman" w:hAnsi="Times New Roman" w:cs="Times New Roman"/>
                <w:sz w:val="24"/>
                <w:szCs w:val="24"/>
              </w:rPr>
              <w:t>BONUM FUTURUM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A05C8" w:rsidRPr="00503F0D" w:rsidRDefault="00503F0D" w:rsidP="00503F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A05C8" w:rsidRPr="00503F0D" w:rsidRDefault="00503F0D" w:rsidP="00503F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A05C8" w:rsidRPr="00503F0D" w:rsidRDefault="00503F0D" w:rsidP="00503F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F0D">
              <w:rPr>
                <w:rFonts w:ascii="Times New Roman" w:hAnsi="Times New Roman" w:cs="Times New Roman"/>
                <w:sz w:val="24"/>
                <w:szCs w:val="24"/>
              </w:rPr>
              <w:t>20,75</w:t>
            </w:r>
          </w:p>
        </w:tc>
      </w:tr>
      <w:tr w:rsidR="008A05C8" w:rsidRPr="008A05C8" w:rsidTr="004F3EB9">
        <w:trPr>
          <w:trHeight w:val="45"/>
        </w:trPr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 w:themeFill="accent3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A05C8" w:rsidRPr="008A05C8" w:rsidRDefault="008A05C8" w:rsidP="008A05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  <w:r w:rsidRPr="008A05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iesamorządowe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 w:themeFill="accent3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A05C8" w:rsidRPr="00503F0D" w:rsidRDefault="00503F0D" w:rsidP="00503F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2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 w:themeFill="accent3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A05C8" w:rsidRPr="00503F0D" w:rsidRDefault="00503F0D" w:rsidP="00503F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 w:themeFill="accent3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A05C8" w:rsidRPr="00503F0D" w:rsidRDefault="00503F0D" w:rsidP="00503F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40,47</w:t>
            </w:r>
          </w:p>
        </w:tc>
      </w:tr>
    </w:tbl>
    <w:p w:rsidR="001570D5" w:rsidRPr="00E83E99" w:rsidRDefault="00D85F78" w:rsidP="00E83E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83E99">
        <w:rPr>
          <w:rFonts w:ascii="Times New Roman" w:hAnsi="Times New Roman" w:cs="Times New Roman"/>
          <w:b/>
          <w:sz w:val="28"/>
          <w:szCs w:val="28"/>
        </w:rPr>
        <w:lastRenderedPageBreak/>
        <w:t>Pracownicy obsługi</w:t>
      </w:r>
    </w:p>
    <w:tbl>
      <w:tblPr>
        <w:tblW w:w="10460" w:type="dxa"/>
        <w:tblInd w:w="-684" w:type="dxa"/>
        <w:tblCellMar>
          <w:left w:w="0" w:type="dxa"/>
          <w:right w:w="0" w:type="dxa"/>
        </w:tblCellMar>
        <w:tblLook w:val="04A0"/>
      </w:tblPr>
      <w:tblGrid>
        <w:gridCol w:w="2017"/>
        <w:gridCol w:w="1404"/>
        <w:gridCol w:w="1460"/>
        <w:gridCol w:w="1422"/>
        <w:gridCol w:w="1455"/>
        <w:gridCol w:w="1256"/>
        <w:gridCol w:w="1446"/>
      </w:tblGrid>
      <w:tr w:rsidR="00D85F78" w:rsidRPr="00D85F78" w:rsidTr="00677052">
        <w:trPr>
          <w:trHeight w:val="677"/>
        </w:trPr>
        <w:tc>
          <w:tcPr>
            <w:tcW w:w="2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D85F78" w:rsidRDefault="00D85F78" w:rsidP="00F72E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F78">
              <w:rPr>
                <w:rFonts w:ascii="Times New Roman" w:hAnsi="Times New Roman" w:cs="Times New Roman"/>
                <w:b/>
                <w:sz w:val="24"/>
                <w:szCs w:val="24"/>
              </w:rPr>
              <w:t>SZKOŁA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D85F78" w:rsidRDefault="00D85F78" w:rsidP="00F72E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F78">
              <w:rPr>
                <w:rFonts w:ascii="Times New Roman" w:hAnsi="Times New Roman" w:cs="Times New Roman"/>
                <w:b/>
                <w:sz w:val="24"/>
                <w:szCs w:val="24"/>
              </w:rPr>
              <w:t>Pracownicy administracji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D85F78" w:rsidRDefault="00D85F78" w:rsidP="00F72E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F78">
              <w:rPr>
                <w:rFonts w:ascii="Times New Roman" w:hAnsi="Times New Roman" w:cs="Times New Roman"/>
                <w:b/>
                <w:sz w:val="24"/>
                <w:szCs w:val="24"/>
              </w:rPr>
              <w:t>Pracownicy obsługi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 w:themeFill="accent3" w:themeFillTint="66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D85F78" w:rsidRDefault="00D85F78" w:rsidP="00F72E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F78">
              <w:rPr>
                <w:rFonts w:ascii="Times New Roman" w:hAnsi="Times New Roman" w:cs="Times New Roman"/>
                <w:b/>
                <w:sz w:val="24"/>
                <w:szCs w:val="24"/>
              </w:rPr>
              <w:t>Ogółem</w:t>
            </w:r>
            <w:r w:rsidR="002E579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D85F78">
              <w:rPr>
                <w:rFonts w:ascii="Times New Roman" w:hAnsi="Times New Roman" w:cs="Times New Roman"/>
                <w:b/>
                <w:sz w:val="24"/>
                <w:szCs w:val="24"/>
              </w:rPr>
              <w:t>pracownicy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D85F78" w:rsidRDefault="00D85F78" w:rsidP="00F72E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F78">
              <w:rPr>
                <w:rFonts w:ascii="Times New Roman" w:hAnsi="Times New Roman" w:cs="Times New Roman"/>
                <w:b/>
                <w:sz w:val="24"/>
                <w:szCs w:val="24"/>
              </w:rPr>
              <w:t>Etaty</w:t>
            </w:r>
            <w:r w:rsidR="002E579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D85F78">
              <w:rPr>
                <w:rFonts w:ascii="Times New Roman" w:hAnsi="Times New Roman" w:cs="Times New Roman"/>
                <w:b/>
                <w:sz w:val="24"/>
                <w:szCs w:val="24"/>
              </w:rPr>
              <w:t>administracji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D85F78" w:rsidRDefault="00D85F78" w:rsidP="00F72E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F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Etaty </w:t>
            </w:r>
            <w:r w:rsidR="002E579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D85F78">
              <w:rPr>
                <w:rFonts w:ascii="Times New Roman" w:hAnsi="Times New Roman" w:cs="Times New Roman"/>
                <w:b/>
                <w:sz w:val="24"/>
                <w:szCs w:val="24"/>
              </w:rPr>
              <w:t>obsługi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 w:themeFill="accent3" w:themeFillTint="66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D85F78" w:rsidRDefault="00D85F78" w:rsidP="00F72E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F78">
              <w:rPr>
                <w:rFonts w:ascii="Times New Roman" w:hAnsi="Times New Roman" w:cs="Times New Roman"/>
                <w:b/>
                <w:sz w:val="24"/>
                <w:szCs w:val="24"/>
              </w:rPr>
              <w:t>Ogółem etaty</w:t>
            </w:r>
          </w:p>
        </w:tc>
      </w:tr>
      <w:tr w:rsidR="00D85F78" w:rsidRPr="00D85F78" w:rsidTr="00677052">
        <w:trPr>
          <w:trHeight w:val="608"/>
        </w:trPr>
        <w:tc>
          <w:tcPr>
            <w:tcW w:w="2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D85F78" w:rsidRDefault="00D85F78" w:rsidP="00D85F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</w:t>
            </w:r>
            <w:r w:rsidRPr="00D85F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KLESZCZEWO 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D85F78" w:rsidRDefault="00D85F78" w:rsidP="00D85F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F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3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D85F78" w:rsidRDefault="00D85F78" w:rsidP="00D85F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F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10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 w:themeFill="accent3" w:themeFillTint="66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D85F78" w:rsidRDefault="00D85F78" w:rsidP="002E57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F78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D85F78" w:rsidRDefault="00D85F78" w:rsidP="00D85F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F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2,00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D85F78" w:rsidRDefault="00D85F78" w:rsidP="00D85F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F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9,75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 w:themeFill="accent3" w:themeFillTint="66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D85F78" w:rsidRDefault="00D85F78" w:rsidP="002E57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F78">
              <w:rPr>
                <w:rFonts w:ascii="Times New Roman" w:hAnsi="Times New Roman" w:cs="Times New Roman"/>
                <w:b/>
                <w:sz w:val="24"/>
                <w:szCs w:val="24"/>
              </w:rPr>
              <w:t>11,75</w:t>
            </w:r>
          </w:p>
        </w:tc>
      </w:tr>
      <w:tr w:rsidR="00D85F78" w:rsidRPr="00D85F78" w:rsidTr="00677052">
        <w:trPr>
          <w:trHeight w:val="735"/>
        </w:trPr>
        <w:tc>
          <w:tcPr>
            <w:tcW w:w="2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D85F78" w:rsidRDefault="00D85F78" w:rsidP="00D85F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F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="002E57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D85F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TULCE   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D85F78" w:rsidRDefault="00D85F78" w:rsidP="00D85F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F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3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D85F78" w:rsidRDefault="00D85F78" w:rsidP="00D85F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F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8 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 w:themeFill="accent3" w:themeFillTint="66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D85F78" w:rsidRDefault="00D85F78" w:rsidP="002E57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F78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D85F78" w:rsidRDefault="00D85F78" w:rsidP="00D85F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F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2,25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D85F78" w:rsidRDefault="00D85F78" w:rsidP="002E57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F78">
              <w:rPr>
                <w:rFonts w:ascii="Times New Roman" w:hAnsi="Times New Roman" w:cs="Times New Roman"/>
                <w:b/>
                <w:sz w:val="24"/>
                <w:szCs w:val="24"/>
              </w:rPr>
              <w:t>8,75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 w:themeFill="accent3" w:themeFillTint="66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D85F78" w:rsidRDefault="00D85F78" w:rsidP="002E57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F7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677052" w:rsidRPr="00D85F78" w:rsidTr="00677052">
        <w:trPr>
          <w:trHeight w:val="496"/>
        </w:trPr>
        <w:tc>
          <w:tcPr>
            <w:tcW w:w="2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 w:themeFill="accent3" w:themeFillTint="66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D85F78" w:rsidRDefault="00D85F78" w:rsidP="00D85F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F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SAMORZĄDOWE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 w:themeFill="accent3" w:themeFillTint="66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2E579E" w:rsidRDefault="00D85F78" w:rsidP="002E579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5F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 w:themeFill="accent3" w:themeFillTint="66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D85F78" w:rsidRDefault="00D85F78" w:rsidP="00D85F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F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19</w:t>
            </w:r>
            <w:r w:rsidRPr="00D85F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 w:themeFill="accent3" w:themeFillTint="66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D85F78" w:rsidRDefault="00D85F78" w:rsidP="002E57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F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 w:themeFill="accent3" w:themeFillTint="66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D85F78" w:rsidRDefault="00D85F78" w:rsidP="002E57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F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4,25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 w:themeFill="accent3" w:themeFillTint="66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D85F78" w:rsidRDefault="00D85F78" w:rsidP="002E579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F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18,5</w:t>
            </w:r>
            <w:r w:rsidRPr="00D85F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 w:themeFill="accent3" w:themeFillTint="66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D85F78" w:rsidRDefault="00D85F78" w:rsidP="002E57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F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19,75</w:t>
            </w:r>
          </w:p>
        </w:tc>
      </w:tr>
    </w:tbl>
    <w:p w:rsidR="001570D5" w:rsidRDefault="001570D5" w:rsidP="00D85F7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3E99" w:rsidRPr="00E83E99" w:rsidRDefault="00E83E99" w:rsidP="00E83E9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83E99">
        <w:rPr>
          <w:rFonts w:ascii="Times New Roman" w:hAnsi="Times New Roman" w:cs="Times New Roman"/>
          <w:b/>
          <w:bCs/>
          <w:sz w:val="28"/>
          <w:szCs w:val="28"/>
        </w:rPr>
        <w:t xml:space="preserve">Nauczyciele według awansu zawodowego 2017/2018 </w:t>
      </w:r>
      <w:r w:rsidRPr="00E83E99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E83E99">
        <w:rPr>
          <w:rFonts w:ascii="Times New Roman" w:hAnsi="Times New Roman" w:cs="Times New Roman"/>
          <w:bCs/>
          <w:sz w:val="28"/>
          <w:szCs w:val="28"/>
        </w:rPr>
        <w:t>SZKOŁY SAMORZĄDOWE</w:t>
      </w:r>
    </w:p>
    <w:p w:rsidR="00E83E99" w:rsidRDefault="00E83E99" w:rsidP="00D85F78">
      <w:pPr>
        <w:jc w:val="both"/>
        <w:rPr>
          <w:rFonts w:ascii="Times New Roman" w:hAnsi="Times New Roman" w:cs="Times New Roman"/>
          <w:sz w:val="28"/>
          <w:szCs w:val="28"/>
        </w:rPr>
      </w:pPr>
      <w:r w:rsidRPr="00E83E99">
        <w:rPr>
          <w:rFonts w:ascii="Times New Roman" w:hAnsi="Times New Roman" w:cs="Times New Roman"/>
          <w:sz w:val="28"/>
          <w:szCs w:val="28"/>
        </w:rPr>
        <w:t>W roku szkolnym 2017/2018 przeprowadzono 5 postępowań egzaminacyjnych na stopień nauczyciela mianowanego. Wszyscy nauczycieli zdali egzamin przed komisją egzaminacyjną i uzyskali stopień nauczyciela mianowanego.</w:t>
      </w:r>
    </w:p>
    <w:p w:rsidR="00511E8D" w:rsidRDefault="00511E8D" w:rsidP="00D85F78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98" w:type="dxa"/>
        <w:tblInd w:w="-269" w:type="dxa"/>
        <w:tblCellMar>
          <w:left w:w="0" w:type="dxa"/>
          <w:right w:w="0" w:type="dxa"/>
        </w:tblCellMar>
        <w:tblLook w:val="04A0"/>
      </w:tblPr>
      <w:tblGrid>
        <w:gridCol w:w="2092"/>
        <w:gridCol w:w="2240"/>
        <w:gridCol w:w="2189"/>
        <w:gridCol w:w="1276"/>
        <w:gridCol w:w="1701"/>
      </w:tblGrid>
      <w:tr w:rsidR="004C4E15" w:rsidRPr="004C4E15" w:rsidTr="00F12069">
        <w:trPr>
          <w:trHeight w:val="873"/>
        </w:trPr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4C4E15" w:rsidRDefault="004C4E15" w:rsidP="004C4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E15">
              <w:rPr>
                <w:rFonts w:ascii="Times New Roman" w:hAnsi="Times New Roman" w:cs="Times New Roman"/>
                <w:b/>
                <w:sz w:val="24"/>
                <w:szCs w:val="24"/>
              </w:rPr>
              <w:t>Stopień awansu zawodowego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4C4E15" w:rsidRDefault="004C4E15" w:rsidP="004C4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E15">
              <w:rPr>
                <w:rFonts w:ascii="Times New Roman" w:hAnsi="Times New Roman" w:cs="Times New Roman"/>
                <w:b/>
                <w:sz w:val="24"/>
                <w:szCs w:val="24"/>
              </w:rPr>
              <w:t>Zatrudnieni w pełnym wymiarze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4C4E15" w:rsidRDefault="004C4E15" w:rsidP="004C4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E15">
              <w:rPr>
                <w:rFonts w:ascii="Times New Roman" w:hAnsi="Times New Roman" w:cs="Times New Roman"/>
                <w:b/>
                <w:sz w:val="24"/>
                <w:szCs w:val="24"/>
              </w:rPr>
              <w:t>Zatrudnieni w niepełnym wymiarze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4C4E15" w:rsidRDefault="004C4E15" w:rsidP="004C4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E15">
              <w:rPr>
                <w:rFonts w:ascii="Times New Roman" w:hAnsi="Times New Roman" w:cs="Times New Roman"/>
                <w:b/>
                <w:sz w:val="24"/>
                <w:szCs w:val="24"/>
              </w:rPr>
              <w:t>Razem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 w:themeFill="accent3" w:themeFillTint="66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4C4E15" w:rsidRDefault="004C4E15" w:rsidP="004C4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E15">
              <w:rPr>
                <w:rFonts w:ascii="Times New Roman" w:hAnsi="Times New Roman" w:cs="Times New Roman"/>
                <w:b/>
                <w:sz w:val="24"/>
                <w:szCs w:val="24"/>
              </w:rPr>
              <w:t>Procentowo</w:t>
            </w:r>
          </w:p>
        </w:tc>
      </w:tr>
      <w:tr w:rsidR="004C4E15" w:rsidRPr="004C4E15" w:rsidTr="00F12069">
        <w:trPr>
          <w:trHeight w:val="488"/>
        </w:trPr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4C4E15" w:rsidRDefault="004C4E15" w:rsidP="004C4E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E15">
              <w:rPr>
                <w:rFonts w:ascii="Times New Roman" w:hAnsi="Times New Roman" w:cs="Times New Roman"/>
                <w:sz w:val="24"/>
                <w:szCs w:val="24"/>
              </w:rPr>
              <w:t xml:space="preserve">Dyplomowany 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4C4E15" w:rsidRDefault="009A7971" w:rsidP="004C4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4C4E15" w:rsidRDefault="009A7971" w:rsidP="004C4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4C4E15" w:rsidRDefault="004C4E15" w:rsidP="009A7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E1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A79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 w:themeFill="accent3" w:themeFillTint="66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4C4E15" w:rsidRDefault="009A7971" w:rsidP="004C4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38,60 </w:t>
            </w:r>
            <w:r w:rsidR="004C4E15" w:rsidRPr="004C4E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</w:tr>
      <w:tr w:rsidR="004C4E15" w:rsidRPr="004C4E15" w:rsidTr="00F12069">
        <w:trPr>
          <w:trHeight w:val="490"/>
        </w:trPr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4C4E15" w:rsidRDefault="004C4E15" w:rsidP="004C4E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E15">
              <w:rPr>
                <w:rFonts w:ascii="Times New Roman" w:hAnsi="Times New Roman" w:cs="Times New Roman"/>
                <w:sz w:val="24"/>
                <w:szCs w:val="24"/>
              </w:rPr>
              <w:t xml:space="preserve">Mianowany 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4C4E15" w:rsidRDefault="009A7971" w:rsidP="004C4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4C4E15" w:rsidRDefault="009A7971" w:rsidP="004C4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4C4E15" w:rsidRDefault="004C4E15" w:rsidP="009A7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E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A797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 w:themeFill="accent3" w:themeFillTint="66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4C4E15" w:rsidRDefault="009A7971" w:rsidP="004C4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32,45 </w:t>
            </w:r>
            <w:r w:rsidR="004C4E15" w:rsidRPr="004C4E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</w:tr>
      <w:tr w:rsidR="004C4E15" w:rsidRPr="004C4E15" w:rsidTr="00F12069">
        <w:trPr>
          <w:trHeight w:val="488"/>
        </w:trPr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4C4E15" w:rsidRDefault="004C4E15" w:rsidP="004C4E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E15">
              <w:rPr>
                <w:rFonts w:ascii="Times New Roman" w:hAnsi="Times New Roman" w:cs="Times New Roman"/>
                <w:sz w:val="24"/>
                <w:szCs w:val="24"/>
              </w:rPr>
              <w:t xml:space="preserve">Kontraktowy 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4C4E15" w:rsidRDefault="009A7971" w:rsidP="004C4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4C4E15" w:rsidRDefault="009A7971" w:rsidP="004C4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4C4E15" w:rsidRDefault="009A7971" w:rsidP="004C4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 w:themeFill="accent3" w:themeFillTint="66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4C4E15" w:rsidRDefault="009A7971" w:rsidP="004C4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27,19 </w:t>
            </w:r>
            <w:r w:rsidR="004C4E15" w:rsidRPr="004C4E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</w:tr>
      <w:tr w:rsidR="004C4E15" w:rsidRPr="004C4E15" w:rsidTr="00F12069">
        <w:trPr>
          <w:trHeight w:val="505"/>
        </w:trPr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4C4E15" w:rsidRDefault="004C4E15" w:rsidP="004C4E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E15">
              <w:rPr>
                <w:rFonts w:ascii="Times New Roman" w:hAnsi="Times New Roman" w:cs="Times New Roman"/>
                <w:sz w:val="24"/>
                <w:szCs w:val="24"/>
              </w:rPr>
              <w:t xml:space="preserve">Stażysta i pozostali 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4C4E15" w:rsidRDefault="009A7971" w:rsidP="004C4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4C4E15" w:rsidRDefault="004C4E15" w:rsidP="004C4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E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4C4E15" w:rsidRDefault="009A7971" w:rsidP="004C4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 w:themeFill="accent3" w:themeFillTint="66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4C4E15" w:rsidRDefault="009A7971" w:rsidP="004C4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1,75 </w:t>
            </w:r>
            <w:r w:rsidR="004C4E15" w:rsidRPr="004C4E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</w:tr>
      <w:tr w:rsidR="004C4E15" w:rsidRPr="004C4E15" w:rsidTr="00F12069">
        <w:trPr>
          <w:trHeight w:val="411"/>
        </w:trPr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 w:themeFill="accent3" w:themeFillTint="66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4C4E15" w:rsidRDefault="004C4E15" w:rsidP="004C4E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E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Razem 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 w:themeFill="accent3" w:themeFillTint="66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4C4E15" w:rsidRDefault="009A7971" w:rsidP="004C4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98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 w:themeFill="accent3" w:themeFillTint="66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4C4E15" w:rsidRDefault="009A7971" w:rsidP="004C4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 w:themeFill="accent3" w:themeFillTint="66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E2F74" w:rsidRPr="004C4E15" w:rsidRDefault="009A7971" w:rsidP="004C4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C4E15" w:rsidRPr="004C4E15" w:rsidRDefault="004C4E15" w:rsidP="004C4E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C4E15" w:rsidRDefault="004C4E15" w:rsidP="00D85F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07BF" w:rsidRDefault="00BD5521" w:rsidP="004F3EB9">
      <w:pPr>
        <w:jc w:val="center"/>
        <w:rPr>
          <w:rFonts w:ascii="Times New Roman" w:hAnsi="Times New Roman" w:cs="Times New Roman"/>
        </w:rPr>
      </w:pPr>
      <w:r w:rsidRPr="00BD5521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029200" cy="2971800"/>
            <wp:effectExtent l="19050" t="0" r="19050" b="0"/>
            <wp:docPr id="13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D5521" w:rsidRDefault="00BD5521" w:rsidP="004F3EB9">
      <w:pPr>
        <w:jc w:val="center"/>
        <w:rPr>
          <w:rFonts w:ascii="Times New Roman" w:hAnsi="Times New Roman" w:cs="Times New Roman"/>
        </w:rPr>
      </w:pPr>
    </w:p>
    <w:p w:rsidR="00BD5521" w:rsidRPr="00511E8D" w:rsidRDefault="008206A5" w:rsidP="00511E8D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11E8D">
        <w:rPr>
          <w:rFonts w:ascii="Times New Roman" w:hAnsi="Times New Roman" w:cs="Times New Roman"/>
          <w:b/>
          <w:sz w:val="28"/>
          <w:szCs w:val="28"/>
        </w:rPr>
        <w:t>Ocena pracy dyrektora</w:t>
      </w:r>
    </w:p>
    <w:p w:rsidR="008206A5" w:rsidRDefault="002178B6" w:rsidP="008206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Praca dyrektora (nauczyciela) podlega ocenie. Ocena pracy mogła być dokonana w każdym czasie (nie wcześniej jednak niż po upływie roku od dokonania oceny poprzedniej) na własną prośbę/wniosek lub na wniosek organu sprawującego nadzór pedagogiczny, organu prowadzącego szkołę, rady szkoły lub rady rodziców.</w:t>
      </w:r>
    </w:p>
    <w:p w:rsidR="00E35CFC" w:rsidRDefault="00E35CFC" w:rsidP="008206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roku szkolnym 2017/2018 nie dokonano żadnej oceny pracy dyrektora.</w:t>
      </w:r>
    </w:p>
    <w:p w:rsidR="008212F3" w:rsidRPr="0066086A" w:rsidRDefault="00511E8D" w:rsidP="0066086A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Dowozy uczniów w roku szkolnym 2017/2018</w:t>
      </w:r>
    </w:p>
    <w:p w:rsidR="008212F3" w:rsidRPr="008212F3" w:rsidRDefault="008212F3" w:rsidP="0066086A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212F3">
        <w:rPr>
          <w:rFonts w:ascii="Times New Roman" w:hAnsi="Times New Roman" w:cs="Times New Roman"/>
          <w:sz w:val="28"/>
          <w:szCs w:val="28"/>
        </w:rPr>
        <w:t>Przepisy warunkujące organizację bezpłatnego dowozu lub zwrotu kosztów dowozu do placówek oświatowych przez gminę określone zostały przez ustawę</w:t>
      </w:r>
      <w:r w:rsidRPr="008212F3">
        <w:rPr>
          <w:rStyle w:val="Uwydatnienie"/>
          <w:rFonts w:ascii="Times New Roman" w:hAnsi="Times New Roman" w:cs="Times New Roman"/>
          <w:sz w:val="28"/>
          <w:szCs w:val="28"/>
        </w:rPr>
        <w:t xml:space="preserve"> „Prawo oświatowe” z dnia 14 grudnia 2016 r.</w:t>
      </w:r>
      <w:r w:rsidR="0066086A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8212F3">
        <w:rPr>
          <w:rFonts w:ascii="Times New Roman" w:hAnsi="Times New Roman" w:cs="Times New Roman"/>
          <w:sz w:val="28"/>
          <w:szCs w:val="28"/>
        </w:rPr>
        <w:br/>
      </w:r>
      <w:r w:rsidRPr="008212F3">
        <w:rPr>
          <w:rFonts w:ascii="Times New Roman" w:hAnsi="Times New Roman" w:cs="Times New Roman"/>
          <w:b/>
          <w:sz w:val="28"/>
          <w:szCs w:val="28"/>
        </w:rPr>
        <w:t>1. Artykuł 32 ust. 5 i 6</w:t>
      </w:r>
      <w:r w:rsidRPr="008212F3">
        <w:rPr>
          <w:rFonts w:ascii="Times New Roman" w:hAnsi="Times New Roman" w:cs="Times New Roman"/>
          <w:sz w:val="28"/>
          <w:szCs w:val="28"/>
        </w:rPr>
        <w:t xml:space="preserve"> opisuje dowóz dzieci przedszkolnych realizujących obowiązek przedszkolny, „jeżeli droga, o której mowa w ust. 3, przekracza 3 km, obowiązkiem gminy jest zapewnienie bezpłatnego transportu i opieki w czasie przewozu dziecka albo zwrot kosztów przejazdu dziecka i opiekuna środkami komunikacji publicznej, jeżeli dowożenie zapewniają rodzice”.</w:t>
      </w:r>
    </w:p>
    <w:p w:rsidR="008212F3" w:rsidRPr="008212F3" w:rsidRDefault="008212F3" w:rsidP="0066086A">
      <w:pPr>
        <w:jc w:val="both"/>
        <w:rPr>
          <w:rStyle w:val="Pogrubienie"/>
          <w:rFonts w:ascii="Times New Roman" w:hAnsi="Times New Roman" w:cs="Times New Roman"/>
          <w:b w:val="0"/>
          <w:sz w:val="28"/>
          <w:szCs w:val="28"/>
        </w:rPr>
      </w:pPr>
      <w:r w:rsidRPr="008212F3">
        <w:rPr>
          <w:rFonts w:ascii="Times New Roman" w:hAnsi="Times New Roman" w:cs="Times New Roman"/>
          <w:b/>
          <w:sz w:val="28"/>
          <w:szCs w:val="28"/>
        </w:rPr>
        <w:t xml:space="preserve">Tutaj na  </w:t>
      </w:r>
      <w:r w:rsidRPr="008212F3">
        <w:rPr>
          <w:rStyle w:val="Pogrubienie"/>
          <w:rFonts w:ascii="Times New Roman" w:hAnsi="Times New Roman" w:cs="Times New Roman"/>
          <w:sz w:val="28"/>
          <w:szCs w:val="28"/>
        </w:rPr>
        <w:t>podstawie uchwały Rady Miasta Poznania nr XVI/177/VII/2015 z dnia 8 września 2015r. z późn. zmianami: „Przejazdy bezpłatne (ulga 100%) - dzieci do 30 września roku, w którym kończą 7. rok życia”.</w:t>
      </w:r>
    </w:p>
    <w:p w:rsidR="008212F3" w:rsidRPr="008212F3" w:rsidRDefault="008212F3" w:rsidP="0066086A">
      <w:pPr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212F3">
        <w:rPr>
          <w:rStyle w:val="Pogrubienie"/>
          <w:rFonts w:ascii="Times New Roman" w:hAnsi="Times New Roman" w:cs="Times New Roman"/>
          <w:sz w:val="28"/>
          <w:szCs w:val="28"/>
        </w:rPr>
        <w:lastRenderedPageBreak/>
        <w:t xml:space="preserve">Na liniach gminnych zgodnie z </w:t>
      </w:r>
      <w:r w:rsidRPr="008212F3">
        <w:rPr>
          <w:rFonts w:ascii="Times New Roman" w:eastAsia="Times New Roman" w:hAnsi="Times New Roman" w:cs="Times New Roman"/>
          <w:sz w:val="28"/>
          <w:szCs w:val="28"/>
          <w:lang w:eastAsia="pl-PL"/>
        </w:rPr>
        <w:t>UCHWAŁA Nr XXXVI/276/2017 Rady Gminy Kleszczewo z dnia 29 listopada 2017r. „do korzystania z bezpłatnych przejazdów środkami komunikacji gminnej uprawnieni/uprawnione są: dzieci do dnia 30 września roku, w którym kończą7 rok życia”</w:t>
      </w:r>
    </w:p>
    <w:p w:rsidR="008212F3" w:rsidRPr="008212F3" w:rsidRDefault="008212F3" w:rsidP="0066086A">
      <w:pPr>
        <w:jc w:val="both"/>
        <w:rPr>
          <w:rFonts w:ascii="Times New Roman" w:hAnsi="Times New Roman" w:cs="Times New Roman"/>
          <w:sz w:val="28"/>
          <w:szCs w:val="28"/>
        </w:rPr>
      </w:pPr>
      <w:r w:rsidRPr="008212F3">
        <w:rPr>
          <w:rFonts w:ascii="Times New Roman" w:hAnsi="Times New Roman" w:cs="Times New Roman"/>
          <w:b/>
          <w:sz w:val="28"/>
          <w:szCs w:val="28"/>
        </w:rPr>
        <w:t>2. natomiast</w:t>
      </w:r>
      <w:r w:rsidRPr="008212F3">
        <w:rPr>
          <w:rFonts w:ascii="Times New Roman" w:hAnsi="Times New Roman" w:cs="Times New Roman"/>
          <w:sz w:val="28"/>
          <w:szCs w:val="28"/>
        </w:rPr>
        <w:t xml:space="preserve"> </w:t>
      </w:r>
      <w:r w:rsidRPr="008212F3">
        <w:rPr>
          <w:rFonts w:ascii="Times New Roman" w:hAnsi="Times New Roman" w:cs="Times New Roman"/>
          <w:b/>
          <w:sz w:val="28"/>
          <w:szCs w:val="28"/>
        </w:rPr>
        <w:t xml:space="preserve">artykuł 39 ust. 2, 3, 4 i 5 </w:t>
      </w:r>
      <w:r w:rsidRPr="008212F3">
        <w:rPr>
          <w:rFonts w:ascii="Times New Roman" w:hAnsi="Times New Roman" w:cs="Times New Roman"/>
          <w:sz w:val="28"/>
          <w:szCs w:val="28"/>
        </w:rPr>
        <w:t>dotyczy dowozu dzieci i młodzieży szkolnej.</w:t>
      </w:r>
    </w:p>
    <w:p w:rsidR="008212F3" w:rsidRPr="008212F3" w:rsidRDefault="008212F3" w:rsidP="0066086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212F3">
        <w:rPr>
          <w:rFonts w:ascii="Times New Roman" w:eastAsia="Times New Roman" w:hAnsi="Times New Roman" w:cs="Times New Roman"/>
          <w:sz w:val="28"/>
          <w:szCs w:val="28"/>
          <w:lang w:eastAsia="pl-PL"/>
        </w:rPr>
        <w:t>„Droga dziecka z domu do szkoły nie może przekraczać:</w:t>
      </w:r>
    </w:p>
    <w:p w:rsidR="008212F3" w:rsidRPr="008212F3" w:rsidRDefault="008212F3" w:rsidP="0066086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212F3">
        <w:rPr>
          <w:rFonts w:ascii="Times New Roman" w:eastAsia="Times New Roman" w:hAnsi="Times New Roman" w:cs="Times New Roman"/>
          <w:sz w:val="28"/>
          <w:szCs w:val="28"/>
          <w:lang w:eastAsia="pl-PL"/>
        </w:rPr>
        <w:t>1) 3 km - w przypadku uczniów klas I-IV szkół podstawowych;</w:t>
      </w:r>
    </w:p>
    <w:p w:rsidR="008212F3" w:rsidRPr="008212F3" w:rsidRDefault="008212F3" w:rsidP="0066086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212F3">
        <w:rPr>
          <w:rFonts w:ascii="Times New Roman" w:eastAsia="Times New Roman" w:hAnsi="Times New Roman" w:cs="Times New Roman"/>
          <w:sz w:val="28"/>
          <w:szCs w:val="28"/>
          <w:lang w:eastAsia="pl-PL"/>
        </w:rPr>
        <w:t>2) 4 km - w przypadku uczniów klas V-VIII szkół podstawowych”</w:t>
      </w:r>
    </w:p>
    <w:p w:rsidR="008212F3" w:rsidRPr="008212F3" w:rsidRDefault="008212F3" w:rsidP="0066086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8212F3" w:rsidRPr="008212F3" w:rsidRDefault="008212F3" w:rsidP="0066086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212F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Do listopada 2017 roku komunikacja na terenie gminy, była komunikacja gminną – wszystkie dzieci jeżdżące po terenie CAŁEJ gminy miały zapewniony bezpłatny transport. </w:t>
      </w:r>
    </w:p>
    <w:p w:rsidR="008212F3" w:rsidRPr="008212F3" w:rsidRDefault="008212F3" w:rsidP="0066086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8212F3" w:rsidRPr="008212F3" w:rsidRDefault="008212F3" w:rsidP="0066086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212F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W związku z integracją transportu publicznego Miasta Poznania i Gminy Kleszczewo w roku ubiegłym na liniach 431, 432 i 435 nastąpiła zmiana taryf. Obowiązują taryfy i regulaminy komunikacji Miasta Poznania, dlatego też obecnie nie ma możliwości korzystania na dotychczasowych warunkach z bezpłatnych przejazdów w komunikacji autobusowej przez uczniów szkół podstawowych i klas gimnazjalnych. </w:t>
      </w:r>
    </w:p>
    <w:p w:rsidR="008212F3" w:rsidRPr="008212F3" w:rsidRDefault="008212F3" w:rsidP="0066086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8212F3" w:rsidRPr="008212F3" w:rsidRDefault="008212F3" w:rsidP="0066086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212F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Uprawnienie do bezpłatnych przejazdów będzie zachowane na liniach, którymi nadal zarządza Gmina tj. 489 oraz 488. </w:t>
      </w:r>
    </w:p>
    <w:p w:rsidR="008212F3" w:rsidRPr="008212F3" w:rsidRDefault="008212F3" w:rsidP="0066086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8212F3" w:rsidRPr="008212F3" w:rsidRDefault="008212F3" w:rsidP="0066086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212F3">
        <w:rPr>
          <w:rFonts w:ascii="Times New Roman" w:eastAsia="Times New Roman" w:hAnsi="Times New Roman" w:cs="Times New Roman"/>
          <w:sz w:val="28"/>
          <w:szCs w:val="28"/>
          <w:lang w:eastAsia="pl-PL"/>
        </w:rPr>
        <w:t>Mając na względzie fakt, iż dotąd uczniowie mogli dojeżdżać do szkół gminnych, Ośrodka Kultury, bibliotek, obiektów sportowych i rekreacyjnych, Gmina wyraziła wolę zapewnienia bezpłatnego transportu na terenie gminy uczniom szkół podstawowych i klas gimnazjalnych., Na podstawie uchwały nr XXXVI/277/2017 Rady Gminy Kleszczewo z dnia 29 listopada 2017 r.</w:t>
      </w:r>
    </w:p>
    <w:p w:rsidR="008212F3" w:rsidRPr="008212F3" w:rsidRDefault="008212F3" w:rsidP="0066086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212F3">
        <w:rPr>
          <w:rFonts w:ascii="Times New Roman" w:eastAsia="Times New Roman" w:hAnsi="Times New Roman" w:cs="Times New Roman"/>
          <w:sz w:val="28"/>
          <w:szCs w:val="28"/>
          <w:lang w:eastAsia="pl-PL"/>
        </w:rPr>
        <w:t>W obecnej sytuacji jest to możliwe wyłącznie poprzez wykupienie uprawnień do przejazdów na karcie PEKA. Świadczenie takie może być realizowane przez gminę jedynie na rzecz jej mieszkańców – wszystkich dzieci ze szkół podstawowych i gimnazjalnych, zamieszkałych na terenie gminy Kleszczewo, których rodzice opiekunowie prawno rozliczają podatek dochodowy od osób fizycznych na rzecz gminy Kleszczewo.</w:t>
      </w:r>
    </w:p>
    <w:p w:rsidR="008212F3" w:rsidRPr="008212F3" w:rsidRDefault="008212F3" w:rsidP="006608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12F3" w:rsidRPr="008212F3" w:rsidRDefault="008212F3" w:rsidP="0066086A">
      <w:pPr>
        <w:jc w:val="both"/>
        <w:rPr>
          <w:rFonts w:ascii="Times New Roman" w:hAnsi="Times New Roman" w:cs="Times New Roman"/>
          <w:sz w:val="28"/>
          <w:szCs w:val="28"/>
        </w:rPr>
      </w:pPr>
      <w:r w:rsidRPr="008212F3">
        <w:rPr>
          <w:rFonts w:ascii="Times New Roman" w:hAnsi="Times New Roman" w:cs="Times New Roman"/>
          <w:sz w:val="28"/>
          <w:szCs w:val="28"/>
        </w:rPr>
        <w:lastRenderedPageBreak/>
        <w:t>W roku szkolnym 2017/2018:</w:t>
      </w:r>
    </w:p>
    <w:p w:rsidR="008212F3" w:rsidRPr="008212F3" w:rsidRDefault="008212F3" w:rsidP="0066086A">
      <w:pPr>
        <w:jc w:val="both"/>
        <w:rPr>
          <w:rFonts w:ascii="Times New Roman" w:hAnsi="Times New Roman" w:cs="Times New Roman"/>
          <w:sz w:val="28"/>
          <w:szCs w:val="28"/>
        </w:rPr>
      </w:pPr>
      <w:r w:rsidRPr="008212F3">
        <w:rPr>
          <w:rFonts w:ascii="Times New Roman" w:hAnsi="Times New Roman" w:cs="Times New Roman"/>
          <w:sz w:val="28"/>
          <w:szCs w:val="28"/>
        </w:rPr>
        <w:t>Liczba dzieci we wszystkich szkołach: 1024</w:t>
      </w:r>
    </w:p>
    <w:p w:rsidR="008212F3" w:rsidRPr="008212F3" w:rsidRDefault="008212F3" w:rsidP="0066086A">
      <w:pPr>
        <w:jc w:val="both"/>
        <w:rPr>
          <w:rFonts w:ascii="Times New Roman" w:hAnsi="Times New Roman" w:cs="Times New Roman"/>
          <w:sz w:val="28"/>
          <w:szCs w:val="28"/>
        </w:rPr>
      </w:pPr>
      <w:r w:rsidRPr="008212F3">
        <w:rPr>
          <w:rFonts w:ascii="Times New Roman" w:hAnsi="Times New Roman" w:cs="Times New Roman"/>
          <w:sz w:val="28"/>
          <w:szCs w:val="28"/>
        </w:rPr>
        <w:t>Doładowano: 468 kart</w:t>
      </w: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8212F3" w:rsidRPr="008212F3" w:rsidTr="00B32E84">
        <w:tc>
          <w:tcPr>
            <w:tcW w:w="4606" w:type="dxa"/>
          </w:tcPr>
          <w:p w:rsidR="008212F3" w:rsidRPr="008212F3" w:rsidRDefault="008212F3" w:rsidP="0066086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2F3">
              <w:rPr>
                <w:rFonts w:ascii="Times New Roman" w:hAnsi="Times New Roman" w:cs="Times New Roman"/>
                <w:b/>
                <w:sz w:val="28"/>
                <w:szCs w:val="28"/>
              </w:rPr>
              <w:t>szkoła</w:t>
            </w:r>
          </w:p>
        </w:tc>
        <w:tc>
          <w:tcPr>
            <w:tcW w:w="4606" w:type="dxa"/>
          </w:tcPr>
          <w:p w:rsidR="008212F3" w:rsidRPr="008212F3" w:rsidRDefault="008212F3" w:rsidP="0066086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2F3">
              <w:rPr>
                <w:rFonts w:ascii="Times New Roman" w:hAnsi="Times New Roman" w:cs="Times New Roman"/>
                <w:b/>
                <w:sz w:val="28"/>
                <w:szCs w:val="28"/>
              </w:rPr>
              <w:t>Ilość kart</w:t>
            </w:r>
          </w:p>
        </w:tc>
      </w:tr>
      <w:tr w:rsidR="008212F3" w:rsidRPr="008212F3" w:rsidTr="00B32E84">
        <w:tc>
          <w:tcPr>
            <w:tcW w:w="4606" w:type="dxa"/>
          </w:tcPr>
          <w:p w:rsidR="008212F3" w:rsidRPr="008212F3" w:rsidRDefault="008212F3" w:rsidP="0066086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12F3">
              <w:rPr>
                <w:rFonts w:ascii="Times New Roman" w:hAnsi="Times New Roman" w:cs="Times New Roman"/>
                <w:sz w:val="28"/>
                <w:szCs w:val="28"/>
              </w:rPr>
              <w:t>Zespół w Kleszczewie</w:t>
            </w:r>
          </w:p>
        </w:tc>
        <w:tc>
          <w:tcPr>
            <w:tcW w:w="4606" w:type="dxa"/>
          </w:tcPr>
          <w:p w:rsidR="008212F3" w:rsidRPr="008212F3" w:rsidRDefault="008212F3" w:rsidP="0066086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12F3">
              <w:rPr>
                <w:rFonts w:ascii="Times New Roman" w:hAnsi="Times New Roman" w:cs="Times New Roman"/>
                <w:sz w:val="28"/>
                <w:szCs w:val="28"/>
              </w:rPr>
              <w:t xml:space="preserve">247 </w:t>
            </w:r>
          </w:p>
        </w:tc>
      </w:tr>
      <w:tr w:rsidR="008212F3" w:rsidRPr="008212F3" w:rsidTr="00B32E84">
        <w:tc>
          <w:tcPr>
            <w:tcW w:w="4606" w:type="dxa"/>
          </w:tcPr>
          <w:p w:rsidR="008212F3" w:rsidRPr="008212F3" w:rsidRDefault="008212F3" w:rsidP="0066086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12F3">
              <w:rPr>
                <w:rFonts w:ascii="Times New Roman" w:hAnsi="Times New Roman" w:cs="Times New Roman"/>
                <w:sz w:val="28"/>
                <w:szCs w:val="28"/>
              </w:rPr>
              <w:t>Zespól Szkół w Tulcach</w:t>
            </w:r>
          </w:p>
        </w:tc>
        <w:tc>
          <w:tcPr>
            <w:tcW w:w="4606" w:type="dxa"/>
          </w:tcPr>
          <w:p w:rsidR="008212F3" w:rsidRPr="008212F3" w:rsidRDefault="008212F3" w:rsidP="0066086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12F3">
              <w:rPr>
                <w:rFonts w:ascii="Times New Roman" w:hAnsi="Times New Roman" w:cs="Times New Roman"/>
                <w:sz w:val="28"/>
                <w:szCs w:val="28"/>
              </w:rPr>
              <w:t xml:space="preserve">200 </w:t>
            </w:r>
          </w:p>
        </w:tc>
      </w:tr>
      <w:tr w:rsidR="008212F3" w:rsidRPr="008212F3" w:rsidTr="00B32E84">
        <w:tc>
          <w:tcPr>
            <w:tcW w:w="4606" w:type="dxa"/>
          </w:tcPr>
          <w:p w:rsidR="008212F3" w:rsidRPr="008212F3" w:rsidRDefault="008212F3" w:rsidP="0066086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12F3">
              <w:rPr>
                <w:rFonts w:ascii="Times New Roman" w:hAnsi="Times New Roman" w:cs="Times New Roman"/>
                <w:sz w:val="28"/>
                <w:szCs w:val="28"/>
              </w:rPr>
              <w:t>SP w Ziminie</w:t>
            </w:r>
          </w:p>
        </w:tc>
        <w:tc>
          <w:tcPr>
            <w:tcW w:w="4606" w:type="dxa"/>
          </w:tcPr>
          <w:p w:rsidR="008212F3" w:rsidRPr="008212F3" w:rsidRDefault="008212F3" w:rsidP="0066086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12F3">
              <w:rPr>
                <w:rFonts w:ascii="Times New Roman" w:hAnsi="Times New Roman" w:cs="Times New Roman"/>
                <w:sz w:val="28"/>
                <w:szCs w:val="28"/>
              </w:rPr>
              <w:t xml:space="preserve">21 </w:t>
            </w:r>
          </w:p>
        </w:tc>
      </w:tr>
      <w:tr w:rsidR="008212F3" w:rsidRPr="008212F3" w:rsidTr="00B32E84">
        <w:tc>
          <w:tcPr>
            <w:tcW w:w="4606" w:type="dxa"/>
          </w:tcPr>
          <w:p w:rsidR="008212F3" w:rsidRPr="008212F3" w:rsidRDefault="008212F3" w:rsidP="0066086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2F3">
              <w:rPr>
                <w:rFonts w:ascii="Times New Roman" w:hAnsi="Times New Roman" w:cs="Times New Roman"/>
                <w:b/>
                <w:sz w:val="28"/>
                <w:szCs w:val="28"/>
              </w:rPr>
              <w:t>RAZEM:</w:t>
            </w:r>
          </w:p>
        </w:tc>
        <w:tc>
          <w:tcPr>
            <w:tcW w:w="4606" w:type="dxa"/>
          </w:tcPr>
          <w:p w:rsidR="008212F3" w:rsidRPr="008212F3" w:rsidRDefault="008212F3" w:rsidP="0066086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2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468 </w:t>
            </w:r>
          </w:p>
        </w:tc>
      </w:tr>
    </w:tbl>
    <w:p w:rsidR="008212F3" w:rsidRPr="008212F3" w:rsidRDefault="008212F3" w:rsidP="006608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12F3" w:rsidRPr="0066086A" w:rsidRDefault="008212F3" w:rsidP="0066086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6086A">
        <w:rPr>
          <w:rFonts w:ascii="Times New Roman" w:hAnsi="Times New Roman" w:cs="Times New Roman"/>
          <w:b/>
          <w:sz w:val="28"/>
          <w:szCs w:val="28"/>
          <w:highlight w:val="green"/>
          <w:u w:val="single"/>
        </w:rPr>
        <w:t>Peka na wakacje:</w:t>
      </w:r>
    </w:p>
    <w:p w:rsidR="008212F3" w:rsidRPr="0066086A" w:rsidRDefault="008212F3" w:rsidP="0066086A">
      <w:pPr>
        <w:jc w:val="both"/>
        <w:rPr>
          <w:rFonts w:ascii="Times New Roman" w:hAnsi="Times New Roman" w:cs="Times New Roman"/>
          <w:sz w:val="28"/>
          <w:szCs w:val="28"/>
        </w:rPr>
      </w:pPr>
      <w:r w:rsidRPr="0066086A">
        <w:rPr>
          <w:rFonts w:ascii="Times New Roman" w:hAnsi="Times New Roman" w:cs="Times New Roman"/>
          <w:sz w:val="28"/>
          <w:szCs w:val="28"/>
        </w:rPr>
        <w:t xml:space="preserve">Doładowano: 48 kart </w:t>
      </w:r>
    </w:p>
    <w:p w:rsidR="008212F3" w:rsidRPr="0066086A" w:rsidRDefault="008212F3" w:rsidP="008212F3">
      <w:pPr>
        <w:jc w:val="both"/>
        <w:rPr>
          <w:rFonts w:ascii="Times New Roman" w:hAnsi="Times New Roman" w:cs="Times New Roman"/>
          <w:sz w:val="28"/>
          <w:szCs w:val="28"/>
        </w:rPr>
      </w:pPr>
      <w:r w:rsidRPr="0066086A">
        <w:rPr>
          <w:rFonts w:ascii="Times New Roman" w:hAnsi="Times New Roman" w:cs="Times New Roman"/>
          <w:sz w:val="28"/>
          <w:szCs w:val="28"/>
        </w:rPr>
        <w:t>2.275,20 – na wakacje</w:t>
      </w:r>
    </w:p>
    <w:p w:rsidR="008212F3" w:rsidRPr="0066086A" w:rsidRDefault="008212F3" w:rsidP="008212F3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6086A">
        <w:rPr>
          <w:rFonts w:ascii="Times New Roman" w:hAnsi="Times New Roman" w:cs="Times New Roman"/>
          <w:sz w:val="28"/>
          <w:szCs w:val="28"/>
          <w:u w:val="single"/>
        </w:rPr>
        <w:t>RAZEM wydano w roku szkolnym 2017/2018:</w:t>
      </w:r>
    </w:p>
    <w:p w:rsidR="008212F3" w:rsidRPr="0066086A" w:rsidRDefault="008212F3" w:rsidP="008212F3">
      <w:pPr>
        <w:jc w:val="both"/>
        <w:rPr>
          <w:rFonts w:ascii="Times New Roman" w:hAnsi="Times New Roman" w:cs="Times New Roman"/>
          <w:sz w:val="28"/>
          <w:szCs w:val="28"/>
        </w:rPr>
      </w:pPr>
      <w:r w:rsidRPr="0066086A">
        <w:rPr>
          <w:rFonts w:ascii="Times New Roman" w:hAnsi="Times New Roman" w:cs="Times New Roman"/>
          <w:sz w:val="28"/>
          <w:szCs w:val="28"/>
        </w:rPr>
        <w:t>f-ra nr FKT/FF-14/ZTM/02/2018: 183,20</w:t>
      </w:r>
    </w:p>
    <w:p w:rsidR="008212F3" w:rsidRPr="0066086A" w:rsidRDefault="008212F3" w:rsidP="008212F3">
      <w:pPr>
        <w:jc w:val="both"/>
        <w:rPr>
          <w:rFonts w:ascii="Times New Roman" w:hAnsi="Times New Roman" w:cs="Times New Roman"/>
          <w:sz w:val="28"/>
          <w:szCs w:val="28"/>
        </w:rPr>
      </w:pPr>
      <w:r w:rsidRPr="0066086A">
        <w:rPr>
          <w:rFonts w:ascii="Times New Roman" w:hAnsi="Times New Roman" w:cs="Times New Roman"/>
          <w:sz w:val="28"/>
          <w:szCs w:val="28"/>
        </w:rPr>
        <w:t>f-ra nr FKT/FF-6/ZTM/01/2018: 553,00</w:t>
      </w:r>
    </w:p>
    <w:p w:rsidR="008212F3" w:rsidRPr="0066086A" w:rsidRDefault="008212F3" w:rsidP="008212F3">
      <w:pPr>
        <w:jc w:val="both"/>
        <w:rPr>
          <w:rFonts w:ascii="Times New Roman" w:hAnsi="Times New Roman" w:cs="Times New Roman"/>
          <w:sz w:val="28"/>
          <w:szCs w:val="28"/>
        </w:rPr>
      </w:pPr>
      <w:r w:rsidRPr="0066086A">
        <w:rPr>
          <w:rFonts w:ascii="Times New Roman" w:hAnsi="Times New Roman" w:cs="Times New Roman"/>
          <w:sz w:val="28"/>
          <w:szCs w:val="28"/>
        </w:rPr>
        <w:t>f-ra nr FKT/FF-133/ZTM/12/2017: 420,40</w:t>
      </w:r>
    </w:p>
    <w:p w:rsidR="008212F3" w:rsidRPr="0066086A" w:rsidRDefault="008212F3" w:rsidP="008212F3">
      <w:pPr>
        <w:jc w:val="both"/>
        <w:rPr>
          <w:rFonts w:ascii="Times New Roman" w:hAnsi="Times New Roman" w:cs="Times New Roman"/>
          <w:sz w:val="28"/>
          <w:szCs w:val="28"/>
        </w:rPr>
      </w:pPr>
      <w:r w:rsidRPr="0066086A">
        <w:rPr>
          <w:rFonts w:ascii="Times New Roman" w:hAnsi="Times New Roman" w:cs="Times New Roman"/>
          <w:sz w:val="28"/>
          <w:szCs w:val="28"/>
        </w:rPr>
        <w:t>f-ra nr FKT/FF-130/ZTM/12/2017: 3.104,90</w:t>
      </w:r>
    </w:p>
    <w:p w:rsidR="008212F3" w:rsidRPr="0066086A" w:rsidRDefault="008212F3" w:rsidP="008212F3">
      <w:pPr>
        <w:jc w:val="both"/>
        <w:rPr>
          <w:rFonts w:ascii="Times New Roman" w:hAnsi="Times New Roman" w:cs="Times New Roman"/>
          <w:sz w:val="28"/>
          <w:szCs w:val="28"/>
        </w:rPr>
      </w:pPr>
      <w:r w:rsidRPr="0066086A">
        <w:rPr>
          <w:rFonts w:ascii="Times New Roman" w:hAnsi="Times New Roman" w:cs="Times New Roman"/>
          <w:sz w:val="28"/>
          <w:szCs w:val="28"/>
        </w:rPr>
        <w:t>f-ra nr FKT/FV-7875/ZTM/11/2017: 19.017,30</w:t>
      </w:r>
    </w:p>
    <w:p w:rsidR="008212F3" w:rsidRPr="0066086A" w:rsidRDefault="008212F3" w:rsidP="008212F3">
      <w:pPr>
        <w:rPr>
          <w:rFonts w:ascii="Times New Roman" w:hAnsi="Times New Roman" w:cs="Times New Roman"/>
          <w:sz w:val="28"/>
          <w:szCs w:val="28"/>
        </w:rPr>
      </w:pPr>
      <w:r w:rsidRPr="0066086A">
        <w:rPr>
          <w:rFonts w:ascii="Times New Roman" w:hAnsi="Times New Roman" w:cs="Times New Roman"/>
          <w:sz w:val="28"/>
          <w:szCs w:val="28"/>
        </w:rPr>
        <w:t>f-ra nr FKT/FF-116/ZTM/11/2017: 7.018,70</w:t>
      </w:r>
    </w:p>
    <w:p w:rsidR="008212F3" w:rsidRPr="0066086A" w:rsidRDefault="008212F3" w:rsidP="008212F3">
      <w:pPr>
        <w:rPr>
          <w:rFonts w:ascii="Times New Roman" w:hAnsi="Times New Roman" w:cs="Times New Roman"/>
          <w:sz w:val="28"/>
          <w:szCs w:val="28"/>
        </w:rPr>
      </w:pPr>
      <w:r w:rsidRPr="0066086A">
        <w:rPr>
          <w:rFonts w:ascii="Times New Roman" w:hAnsi="Times New Roman" w:cs="Times New Roman"/>
          <w:sz w:val="28"/>
          <w:szCs w:val="28"/>
        </w:rPr>
        <w:t>f-ra nr FKT/FF-114/ZTM/10/2017: 49.799,10</w:t>
      </w:r>
    </w:p>
    <w:p w:rsidR="008212F3" w:rsidRPr="0066086A" w:rsidRDefault="008212F3" w:rsidP="008212F3">
      <w:pPr>
        <w:rPr>
          <w:rFonts w:ascii="Times New Roman" w:hAnsi="Times New Roman" w:cs="Times New Roman"/>
          <w:sz w:val="28"/>
          <w:szCs w:val="28"/>
        </w:rPr>
      </w:pPr>
      <w:r w:rsidRPr="0066086A">
        <w:rPr>
          <w:rFonts w:ascii="Times New Roman" w:hAnsi="Times New Roman" w:cs="Times New Roman"/>
          <w:sz w:val="28"/>
          <w:szCs w:val="28"/>
        </w:rPr>
        <w:t xml:space="preserve">RAZEM: 80.096,60 zł </w:t>
      </w:r>
    </w:p>
    <w:p w:rsidR="008212F3" w:rsidRDefault="008212F3" w:rsidP="008212F3">
      <w:pPr>
        <w:rPr>
          <w:rFonts w:ascii="Times New Roman" w:hAnsi="Times New Roman" w:cs="Times New Roman"/>
          <w:b/>
          <w:sz w:val="28"/>
          <w:szCs w:val="28"/>
        </w:rPr>
      </w:pPr>
      <w:r w:rsidRPr="0066086A">
        <w:rPr>
          <w:rFonts w:ascii="Times New Roman" w:hAnsi="Times New Roman" w:cs="Times New Roman"/>
          <w:b/>
          <w:sz w:val="28"/>
          <w:szCs w:val="28"/>
        </w:rPr>
        <w:t>RAZEM + na wakacje = 82.371,80 zł</w:t>
      </w:r>
    </w:p>
    <w:p w:rsidR="00E35CFC" w:rsidRDefault="00E35CFC" w:rsidP="008212F3">
      <w:pPr>
        <w:rPr>
          <w:rFonts w:ascii="Times New Roman" w:hAnsi="Times New Roman" w:cs="Times New Roman"/>
          <w:b/>
          <w:sz w:val="28"/>
          <w:szCs w:val="28"/>
        </w:rPr>
      </w:pPr>
    </w:p>
    <w:p w:rsidR="0028233F" w:rsidRDefault="0028233F" w:rsidP="008212F3">
      <w:pPr>
        <w:rPr>
          <w:rFonts w:ascii="Times New Roman" w:hAnsi="Times New Roman" w:cs="Times New Roman"/>
          <w:b/>
          <w:sz w:val="28"/>
          <w:szCs w:val="28"/>
        </w:rPr>
      </w:pPr>
    </w:p>
    <w:p w:rsidR="0028233F" w:rsidRDefault="0028233F" w:rsidP="008212F3">
      <w:pPr>
        <w:rPr>
          <w:rFonts w:ascii="Times New Roman" w:hAnsi="Times New Roman" w:cs="Times New Roman"/>
          <w:b/>
          <w:sz w:val="28"/>
          <w:szCs w:val="28"/>
        </w:rPr>
      </w:pPr>
    </w:p>
    <w:p w:rsidR="0028233F" w:rsidRPr="0066086A" w:rsidRDefault="0028233F" w:rsidP="008212F3">
      <w:pPr>
        <w:rPr>
          <w:rFonts w:ascii="Times New Roman" w:hAnsi="Times New Roman" w:cs="Times New Roman"/>
          <w:b/>
          <w:sz w:val="28"/>
          <w:szCs w:val="28"/>
        </w:rPr>
      </w:pPr>
    </w:p>
    <w:p w:rsidR="0028233F" w:rsidRDefault="00A84505" w:rsidP="008212F3">
      <w:pPr>
        <w:rPr>
          <w:rFonts w:ascii="Times New Roman" w:hAnsi="Times New Roman" w:cs="Times New Roman"/>
          <w:b/>
          <w:sz w:val="28"/>
          <w:szCs w:val="28"/>
        </w:rPr>
      </w:pPr>
      <w:r w:rsidRPr="00A84505">
        <w:rPr>
          <w:rFonts w:ascii="Times New Roman" w:hAnsi="Times New Roman" w:cs="Times New Roman"/>
          <w:b/>
          <w:sz w:val="28"/>
          <w:szCs w:val="28"/>
        </w:rPr>
        <w:lastRenderedPageBreak/>
        <w:t>Dowóz dzieci do szkół specjalnych</w:t>
      </w:r>
    </w:p>
    <w:p w:rsidR="000D0808" w:rsidRPr="000D0808" w:rsidRDefault="000D0808" w:rsidP="000D080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0D0808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>Zgodnie z art. 32 ust. 6</w:t>
      </w:r>
      <w:r w:rsidRPr="000D080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0D0808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>ustawy prawo oświatowe</w:t>
      </w:r>
      <w:r w:rsidRPr="000D0808">
        <w:rPr>
          <w:rFonts w:ascii="Times New Roman" w:eastAsia="Times New Roman" w:hAnsi="Times New Roman" w:cs="Times New Roman"/>
          <w:b/>
          <w:bCs/>
          <w:color w:val="006400"/>
          <w:sz w:val="28"/>
          <w:szCs w:val="28"/>
          <w:lang w:eastAsia="pl-PL"/>
        </w:rPr>
        <w:t xml:space="preserve"> </w:t>
      </w:r>
      <w:r w:rsidRPr="000D080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bezpłatny transport i opieka w trakcie transportu przysługuje dzieciom i młodzieży z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niepełno</w:t>
      </w:r>
      <w:r w:rsidRPr="000D080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sprawnościami.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0D0808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0D0808">
        <w:rPr>
          <w:rFonts w:ascii="Times New Roman" w:hAnsi="Times New Roman" w:cs="Times New Roman"/>
          <w:sz w:val="28"/>
          <w:szCs w:val="28"/>
        </w:rPr>
        <w:t>Dowóz dzieci niepełnosprawnych do szkół i placówek oświatowych możliwy jest formie:</w:t>
      </w:r>
    </w:p>
    <w:p w:rsidR="000D0808" w:rsidRDefault="000D0808" w:rsidP="000D080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0808">
        <w:rPr>
          <w:rStyle w:val="Pogrubienie"/>
          <w:rFonts w:ascii="Times New Roman" w:hAnsi="Times New Roman" w:cs="Times New Roman"/>
          <w:sz w:val="28"/>
          <w:szCs w:val="28"/>
        </w:rPr>
        <w:t>Dowozu zorganizowanego (zbiorowego)</w:t>
      </w:r>
      <w:r w:rsidRPr="000D0808">
        <w:rPr>
          <w:rFonts w:ascii="Times New Roman" w:hAnsi="Times New Roman" w:cs="Times New Roman"/>
          <w:sz w:val="28"/>
          <w:szCs w:val="28"/>
        </w:rPr>
        <w:t xml:space="preserve">. Usługa świadczona jest przez przewoźnika wybranego w drodze przetargu przeprowadzonego przez Wójta Gminy </w:t>
      </w:r>
      <w:r>
        <w:rPr>
          <w:rFonts w:ascii="Times New Roman" w:hAnsi="Times New Roman" w:cs="Times New Roman"/>
          <w:sz w:val="28"/>
          <w:szCs w:val="28"/>
        </w:rPr>
        <w:t>Kleszczewo</w:t>
      </w:r>
      <w:r w:rsidRPr="000D0808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686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5977"/>
        <w:gridCol w:w="1969"/>
        <w:gridCol w:w="1740"/>
      </w:tblGrid>
      <w:tr w:rsidR="00EB5123" w:rsidRPr="001963CF" w:rsidTr="00703A2F">
        <w:trPr>
          <w:trHeight w:val="958"/>
          <w:jc w:val="center"/>
        </w:trPr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123" w:rsidRPr="001963CF" w:rsidRDefault="00EB5123" w:rsidP="00196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pl-PL"/>
              </w:rPr>
            </w:pPr>
            <w:r w:rsidRPr="001963C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pl-PL"/>
              </w:rPr>
              <w:t>Nazwa szkoły</w:t>
            </w:r>
          </w:p>
        </w:tc>
        <w:tc>
          <w:tcPr>
            <w:tcW w:w="1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123" w:rsidRPr="001963CF" w:rsidRDefault="00EB5123" w:rsidP="00196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pl-PL"/>
              </w:rPr>
            </w:pPr>
            <w:r w:rsidRPr="001963C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pl-PL"/>
              </w:rPr>
              <w:t>Liczba uczniów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EB5123" w:rsidRPr="001963CF" w:rsidRDefault="00EB5123" w:rsidP="00196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pl-PL"/>
              </w:rPr>
            </w:pPr>
            <w:r w:rsidRPr="001963C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pl-PL"/>
              </w:rPr>
              <w:t>koszt w roku szkolnych 2017/2018</w:t>
            </w:r>
          </w:p>
        </w:tc>
      </w:tr>
      <w:tr w:rsidR="00EB5123" w:rsidRPr="001963CF" w:rsidTr="00703A2F">
        <w:trPr>
          <w:trHeight w:val="788"/>
          <w:jc w:val="center"/>
        </w:trPr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123" w:rsidRPr="001963CF" w:rsidRDefault="00EB5123" w:rsidP="00B44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1963C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Zespół Szkół Specjalnych nr 102 w Poznaniu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5123" w:rsidRPr="001963CF" w:rsidRDefault="00EB5123" w:rsidP="00196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1963C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</w:tcPr>
          <w:p w:rsidR="00EB5123" w:rsidRPr="001963CF" w:rsidRDefault="00EB5123" w:rsidP="00196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1963C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 </w:t>
            </w:r>
          </w:p>
        </w:tc>
      </w:tr>
      <w:tr w:rsidR="00EB5123" w:rsidRPr="001963CF" w:rsidTr="00703A2F">
        <w:trPr>
          <w:trHeight w:val="525"/>
          <w:jc w:val="center"/>
        </w:trPr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123" w:rsidRPr="001963CF" w:rsidRDefault="00EB5123" w:rsidP="00B44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1963C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Szkoła Podstawowa w ZS Specjalnych nr 103 w Poznaniu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5123" w:rsidRPr="001963CF" w:rsidRDefault="00EB5123" w:rsidP="00196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1963C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1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</w:tcPr>
          <w:p w:rsidR="00EB5123" w:rsidRPr="001963CF" w:rsidRDefault="00EB5123" w:rsidP="00196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1963C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 </w:t>
            </w:r>
          </w:p>
        </w:tc>
      </w:tr>
      <w:tr w:rsidR="00EB5123" w:rsidRPr="001963CF" w:rsidTr="00703A2F">
        <w:trPr>
          <w:trHeight w:val="788"/>
          <w:jc w:val="center"/>
        </w:trPr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123" w:rsidRPr="001963CF" w:rsidRDefault="00EB5123" w:rsidP="00B44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1963C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Zespół Szkół Specjalnych nr 105 w Poznaniu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5123" w:rsidRPr="001963CF" w:rsidRDefault="00EB5123" w:rsidP="00196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1963C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3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</w:tcPr>
          <w:p w:rsidR="00EB5123" w:rsidRPr="001963CF" w:rsidRDefault="00EB5123" w:rsidP="00196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1963C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 </w:t>
            </w:r>
          </w:p>
        </w:tc>
      </w:tr>
      <w:tr w:rsidR="00EB5123" w:rsidRPr="001963CF" w:rsidTr="00703A2F">
        <w:trPr>
          <w:trHeight w:val="804"/>
          <w:jc w:val="center"/>
        </w:trPr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123" w:rsidRPr="001963CF" w:rsidRDefault="00EB5123" w:rsidP="00B44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1963C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 xml:space="preserve">ZS Specjalnych nr 103 w Poznaniu , oddziały przy </w:t>
            </w:r>
            <w:r w:rsidR="00703A2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br/>
            </w:r>
            <w:r w:rsidRPr="001963C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ul. Św. Floriana 3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5123" w:rsidRPr="001963CF" w:rsidRDefault="00EB5123" w:rsidP="00196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1963C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1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</w:tcPr>
          <w:p w:rsidR="00EB5123" w:rsidRPr="001963CF" w:rsidRDefault="00055EE0" w:rsidP="00196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pl-PL"/>
              </w:rPr>
              <w:t>122.</w:t>
            </w:r>
            <w:r w:rsidR="00EB5123" w:rsidRPr="001963C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pl-PL"/>
              </w:rPr>
              <w:t>040,00 zł</w:t>
            </w:r>
          </w:p>
        </w:tc>
      </w:tr>
      <w:tr w:rsidR="00EB5123" w:rsidRPr="001963CF" w:rsidTr="00703A2F">
        <w:trPr>
          <w:trHeight w:val="525"/>
          <w:jc w:val="center"/>
        </w:trPr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123" w:rsidRPr="001963CF" w:rsidRDefault="00EB5123" w:rsidP="00B44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1963C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 xml:space="preserve"> Przedszkole Specjalne Nr 164 w Poznaniu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5123" w:rsidRPr="001963CF" w:rsidRDefault="00EB5123" w:rsidP="00196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1963C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1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</w:tcPr>
          <w:p w:rsidR="00EB5123" w:rsidRPr="001963CF" w:rsidRDefault="00EB5123" w:rsidP="00196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1963C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 </w:t>
            </w:r>
          </w:p>
        </w:tc>
      </w:tr>
      <w:tr w:rsidR="00EB5123" w:rsidRPr="001963CF" w:rsidTr="00703A2F">
        <w:trPr>
          <w:trHeight w:val="525"/>
          <w:jc w:val="center"/>
        </w:trPr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123" w:rsidRPr="001963CF" w:rsidRDefault="00EB5123" w:rsidP="0019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1963C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Warsztaty Terapii Zajęciowej w Poznaniu, os. Lecha 40, os. Czecha 93a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5123" w:rsidRPr="001963CF" w:rsidRDefault="00EB5123" w:rsidP="00196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1963C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2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</w:tcPr>
          <w:p w:rsidR="00EB5123" w:rsidRPr="001963CF" w:rsidRDefault="00EB5123" w:rsidP="00196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1963C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 </w:t>
            </w:r>
          </w:p>
        </w:tc>
      </w:tr>
      <w:tr w:rsidR="00EB5123" w:rsidRPr="001963CF" w:rsidTr="00703A2F">
        <w:trPr>
          <w:trHeight w:val="525"/>
          <w:jc w:val="center"/>
        </w:trPr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123" w:rsidRPr="001963CF" w:rsidRDefault="00EB5123" w:rsidP="0019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1963C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 xml:space="preserve">Odbiór z Ośrodka Szkolno-Wychowawczego, </w:t>
            </w:r>
            <w:r w:rsidR="00703A2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br/>
            </w:r>
            <w:r w:rsidRPr="001963C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ul. Mariacka 24 w piątki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5123" w:rsidRPr="001963CF" w:rsidRDefault="00EB5123" w:rsidP="00196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1963C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2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</w:tcPr>
          <w:p w:rsidR="00EB5123" w:rsidRPr="001963CF" w:rsidRDefault="00EB5123" w:rsidP="00196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1963C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 </w:t>
            </w:r>
          </w:p>
        </w:tc>
      </w:tr>
      <w:tr w:rsidR="00EB5123" w:rsidRPr="001963CF" w:rsidTr="00703A2F">
        <w:trPr>
          <w:trHeight w:val="525"/>
          <w:jc w:val="center"/>
        </w:trPr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123" w:rsidRPr="001963CF" w:rsidRDefault="00EB5123" w:rsidP="00B44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1963C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 xml:space="preserve">Zespół Szkół Specjalnych </w:t>
            </w:r>
            <w:r w:rsidR="00B441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 xml:space="preserve">w Poznaniu </w:t>
            </w:r>
            <w:r w:rsidRPr="001963C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 xml:space="preserve">nr 101 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5123" w:rsidRPr="001963CF" w:rsidRDefault="00EB5123" w:rsidP="00196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1963C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1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</w:tcPr>
          <w:p w:rsidR="00EB5123" w:rsidRPr="001963CF" w:rsidRDefault="00EB5123" w:rsidP="00196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1963C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 </w:t>
            </w:r>
          </w:p>
        </w:tc>
      </w:tr>
      <w:tr w:rsidR="00EB5123" w:rsidRPr="001963CF" w:rsidTr="00703A2F">
        <w:trPr>
          <w:trHeight w:val="525"/>
          <w:jc w:val="center"/>
        </w:trPr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123" w:rsidRPr="001963CF" w:rsidRDefault="00EB5123" w:rsidP="00B44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1963C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Publiczna Szkoła Podstawowa w Ziminie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5123" w:rsidRPr="001963CF" w:rsidRDefault="00EB5123" w:rsidP="00196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1963C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1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</w:tcPr>
          <w:p w:rsidR="00EB5123" w:rsidRPr="001963CF" w:rsidRDefault="00EB5123" w:rsidP="00196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1963C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 </w:t>
            </w:r>
          </w:p>
        </w:tc>
      </w:tr>
      <w:tr w:rsidR="00EB5123" w:rsidRPr="001963CF" w:rsidTr="00703A2F">
        <w:trPr>
          <w:trHeight w:val="294"/>
          <w:jc w:val="center"/>
        </w:trPr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123" w:rsidRPr="001963CF" w:rsidRDefault="00EB5123" w:rsidP="00196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1963C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Razem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5123" w:rsidRPr="001963CF" w:rsidRDefault="00EB5123" w:rsidP="00196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1963C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14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</w:tcPr>
          <w:p w:rsidR="00EB5123" w:rsidRPr="001963CF" w:rsidRDefault="00EB5123" w:rsidP="00196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1963C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 </w:t>
            </w:r>
          </w:p>
        </w:tc>
      </w:tr>
    </w:tbl>
    <w:p w:rsidR="00160C03" w:rsidRPr="00EB5123" w:rsidRDefault="00160C03" w:rsidP="000D0808">
      <w:pPr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28233F" w:rsidRDefault="000D0808" w:rsidP="000D0808">
      <w:pPr>
        <w:jc w:val="both"/>
        <w:rPr>
          <w:rFonts w:ascii="Times New Roman" w:hAnsi="Times New Roman" w:cs="Times New Roman"/>
          <w:sz w:val="28"/>
          <w:szCs w:val="28"/>
        </w:rPr>
      </w:pPr>
      <w:r w:rsidRPr="000D0808">
        <w:rPr>
          <w:rStyle w:val="Pogrubienie"/>
          <w:rFonts w:ascii="Times New Roman" w:hAnsi="Times New Roman" w:cs="Times New Roman"/>
          <w:sz w:val="28"/>
          <w:szCs w:val="28"/>
        </w:rPr>
        <w:t>Dowóz indywidualny</w:t>
      </w:r>
      <w:r w:rsidRPr="000D0808">
        <w:rPr>
          <w:rFonts w:ascii="Times New Roman" w:hAnsi="Times New Roman" w:cs="Times New Roman"/>
          <w:sz w:val="28"/>
          <w:szCs w:val="28"/>
        </w:rPr>
        <w:t xml:space="preserve"> </w:t>
      </w:r>
      <w:r w:rsidRPr="000D0808">
        <w:rPr>
          <w:rStyle w:val="Pogrubienie"/>
          <w:rFonts w:ascii="Times New Roman" w:hAnsi="Times New Roman" w:cs="Times New Roman"/>
          <w:sz w:val="28"/>
          <w:szCs w:val="28"/>
        </w:rPr>
        <w:t xml:space="preserve">(własnym pojazdem rodzica). </w:t>
      </w:r>
      <w:r w:rsidRPr="000D0808">
        <w:rPr>
          <w:rFonts w:ascii="Times New Roman" w:hAnsi="Times New Roman" w:cs="Times New Roman"/>
          <w:sz w:val="28"/>
          <w:szCs w:val="28"/>
        </w:rPr>
        <w:t xml:space="preserve">Rodzice, którzy indywidualnie chcą dowozić swoje dziecko do placówki oświatowej otrzymują dofinansowanie w formie </w:t>
      </w:r>
      <w:r>
        <w:rPr>
          <w:rFonts w:ascii="Times New Roman" w:hAnsi="Times New Roman" w:cs="Times New Roman"/>
          <w:sz w:val="28"/>
          <w:szCs w:val="28"/>
        </w:rPr>
        <w:t xml:space="preserve">zwrotu poniesionych kosztów na przejazdy, na podstawie podpisanej umowy. </w:t>
      </w:r>
    </w:p>
    <w:tbl>
      <w:tblPr>
        <w:tblW w:w="9371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835"/>
        <w:gridCol w:w="2551"/>
        <w:gridCol w:w="1985"/>
      </w:tblGrid>
      <w:tr w:rsidR="00160C03" w:rsidRPr="0028233F" w:rsidTr="009B7EA7">
        <w:trPr>
          <w:trHeight w:val="885"/>
        </w:trPr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C03" w:rsidRPr="0028233F" w:rsidRDefault="00160C03" w:rsidP="00E511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28233F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lastRenderedPageBreak/>
              <w:t>Nazwa szkoły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C03" w:rsidRPr="0028233F" w:rsidRDefault="00160C03" w:rsidP="00E511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28233F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Liczba uczniów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160C03" w:rsidRPr="0028233F" w:rsidRDefault="00160C03" w:rsidP="00E511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28233F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Koszt w roku szkolnym 2017/2018</w:t>
            </w:r>
          </w:p>
        </w:tc>
      </w:tr>
      <w:tr w:rsidR="00160C03" w:rsidRPr="0028233F" w:rsidTr="009B7EA7">
        <w:trPr>
          <w:trHeight w:val="36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C03" w:rsidRPr="0028233F" w:rsidRDefault="00160C03" w:rsidP="00E5114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2823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Szkoła Podstawowa nr 3 w Środzie Wlkp.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0C03" w:rsidRPr="0028233F" w:rsidRDefault="00160C03" w:rsidP="00E51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2823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1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160C03" w:rsidRPr="0028233F" w:rsidRDefault="00160C03" w:rsidP="00E51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pl-PL"/>
              </w:rPr>
            </w:pPr>
            <w:r w:rsidRPr="0028233F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pl-PL"/>
              </w:rPr>
              <w:t>11.496,12</w:t>
            </w:r>
          </w:p>
        </w:tc>
      </w:tr>
      <w:tr w:rsidR="00160C03" w:rsidRPr="0028233F" w:rsidTr="009B7EA7">
        <w:trPr>
          <w:trHeight w:val="28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C03" w:rsidRPr="0028233F" w:rsidRDefault="00160C03" w:rsidP="00E5114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2823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 xml:space="preserve">Przedszkole La Familia w Swarzędzu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C03" w:rsidRPr="0028233F" w:rsidRDefault="00160C03" w:rsidP="00E51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2823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1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160C03" w:rsidRPr="0028233F" w:rsidRDefault="00160C03" w:rsidP="00E5114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</w:p>
        </w:tc>
      </w:tr>
      <w:tr w:rsidR="00160C03" w:rsidRPr="0028233F" w:rsidTr="009B7EA7">
        <w:trPr>
          <w:trHeight w:val="28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C03" w:rsidRPr="0028233F" w:rsidRDefault="00160C03" w:rsidP="00E5114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2823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Niepubliczna Szkoła Podstawowa w Tulcach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C03" w:rsidRPr="0028233F" w:rsidRDefault="00160C03" w:rsidP="00E51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2823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2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160C03" w:rsidRPr="0028233F" w:rsidRDefault="00160C03" w:rsidP="00E5114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</w:p>
        </w:tc>
      </w:tr>
      <w:tr w:rsidR="00160C03" w:rsidRPr="0028233F" w:rsidTr="009B7EA7">
        <w:trPr>
          <w:trHeight w:val="28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C03" w:rsidRPr="0028233F" w:rsidRDefault="00160C03" w:rsidP="00E5114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2823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 xml:space="preserve">Publiczna Szkoła w Ziminie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C03" w:rsidRPr="0028233F" w:rsidRDefault="00160C03" w:rsidP="00E51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2823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2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160C03" w:rsidRPr="0028233F" w:rsidRDefault="00160C03" w:rsidP="00E5114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</w:p>
        </w:tc>
      </w:tr>
      <w:tr w:rsidR="00160C03" w:rsidRPr="0028233F" w:rsidTr="009B7EA7">
        <w:trPr>
          <w:trHeight w:val="28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C03" w:rsidRPr="0028233F" w:rsidRDefault="00160C03" w:rsidP="00E5114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2823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Ośrodek R.E.W.EMEDEA w Poznaniu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C03" w:rsidRPr="0028233F" w:rsidRDefault="00160C03" w:rsidP="00E51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2823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1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160C03" w:rsidRPr="0028233F" w:rsidRDefault="00160C03" w:rsidP="00E5114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</w:p>
        </w:tc>
      </w:tr>
    </w:tbl>
    <w:p w:rsidR="006F4F51" w:rsidRPr="0028233F" w:rsidRDefault="006F4F51" w:rsidP="0028233F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6F4F51" w:rsidRDefault="006F4F51" w:rsidP="00616FD5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616FD5">
        <w:rPr>
          <w:rFonts w:ascii="Times New Roman" w:hAnsi="Times New Roman" w:cs="Times New Roman"/>
          <w:b/>
          <w:sz w:val="28"/>
          <w:szCs w:val="28"/>
        </w:rPr>
        <w:t>Dokształcanie młodocianych pracowników</w:t>
      </w:r>
    </w:p>
    <w:p w:rsidR="00D76EA9" w:rsidRPr="00D76EA9" w:rsidRDefault="00D76EA9" w:rsidP="00D76EA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D76EA9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>Pracodawcy,</w:t>
      </w:r>
      <w:r w:rsidRPr="00D76EA9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</w:t>
      </w:r>
      <w:r w:rsidRPr="00D76EA9">
        <w:rPr>
          <w:rFonts w:ascii="Times New Roman" w:eastAsia="Times New Roman" w:hAnsi="Times New Roman" w:cs="Times New Roman"/>
          <w:sz w:val="28"/>
          <w:szCs w:val="28"/>
          <w:lang w:eastAsia="pl-PL"/>
        </w:rPr>
        <w:t>którzy zawarli umowę o pracę z młodocianymi pracownikami w celu przygotowania zawodowego, po zakończeniu nauki zawodu lub przyuczeniu do wykonywania określonej pracy i zdaniu przez młodocianego egzaminu, mogą otrzymać pomoc w formie dofinansowania kosztów kształcenia młodocianych pracowników.</w:t>
      </w:r>
    </w:p>
    <w:p w:rsidR="00D76EA9" w:rsidRPr="00D76EA9" w:rsidRDefault="00D76EA9" w:rsidP="00D76EA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D76EA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pl-PL"/>
        </w:rPr>
        <w:t>Źródło pochodzenia środków na dofinansowanie</w:t>
      </w:r>
    </w:p>
    <w:p w:rsidR="00D76EA9" w:rsidRPr="00D76EA9" w:rsidRDefault="00D76EA9" w:rsidP="00D76EA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D76EA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Dofinansowanie kosztów kształcenia młodocianych pracowników jest finansowane ze środków Funduszu Pracy. </w:t>
      </w:r>
    </w:p>
    <w:tbl>
      <w:tblPr>
        <w:tblW w:w="808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5574"/>
        <w:gridCol w:w="2506"/>
      </w:tblGrid>
      <w:tr w:rsidR="00D76EA9" w:rsidRPr="00D76EA9" w:rsidTr="00D76EA9">
        <w:trPr>
          <w:trHeight w:val="285"/>
        </w:trPr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:rsidR="00D76EA9" w:rsidRPr="00D76EA9" w:rsidRDefault="00D76EA9" w:rsidP="00D7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D76E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Dofinansowanie kształcenia młodocianych w roku szkolnym 2017/2018</w:t>
            </w:r>
          </w:p>
        </w:tc>
      </w:tr>
      <w:tr w:rsidR="00D76EA9" w:rsidRPr="00D76EA9" w:rsidTr="00D76EA9">
        <w:trPr>
          <w:trHeight w:val="495"/>
        </w:trPr>
        <w:tc>
          <w:tcPr>
            <w:tcW w:w="5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:rsidR="00D76EA9" w:rsidRPr="00D76EA9" w:rsidRDefault="00D76EA9" w:rsidP="00D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pl-PL"/>
              </w:rPr>
            </w:pPr>
            <w:r w:rsidRPr="00D76EA9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pl-PL"/>
              </w:rPr>
              <w:t>złożono 10 wniosków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:rsidR="00D76EA9" w:rsidRPr="00D76EA9" w:rsidRDefault="00D76EA9" w:rsidP="00D7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pl-PL"/>
              </w:rPr>
            </w:pPr>
            <w:r w:rsidRPr="00D76EA9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pl-PL"/>
              </w:rPr>
              <w:t>63</w:t>
            </w:r>
            <w:r w:rsidRPr="00B938B9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pl-PL"/>
              </w:rPr>
              <w:t>.</w:t>
            </w:r>
            <w:r w:rsidRPr="00D76EA9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pl-PL"/>
              </w:rPr>
              <w:t>499,67</w:t>
            </w:r>
          </w:p>
        </w:tc>
      </w:tr>
    </w:tbl>
    <w:p w:rsidR="006E56BA" w:rsidRPr="00D76EA9" w:rsidRDefault="006E56BA" w:rsidP="00D76EA9">
      <w:pPr>
        <w:rPr>
          <w:rFonts w:ascii="Times New Roman" w:hAnsi="Times New Roman" w:cs="Times New Roman"/>
          <w:b/>
          <w:sz w:val="28"/>
          <w:szCs w:val="28"/>
        </w:rPr>
      </w:pPr>
    </w:p>
    <w:p w:rsidR="006E56BA" w:rsidRPr="00616FD5" w:rsidRDefault="006E56BA" w:rsidP="00616FD5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Wyprawka szkolna</w:t>
      </w:r>
    </w:p>
    <w:p w:rsidR="006F4F51" w:rsidRPr="001278D8" w:rsidRDefault="00616FD5" w:rsidP="0071413A">
      <w:pPr>
        <w:jc w:val="both"/>
        <w:rPr>
          <w:rFonts w:ascii="Times New Roman" w:hAnsi="Times New Roman" w:cs="Times New Roman"/>
          <w:sz w:val="28"/>
          <w:szCs w:val="28"/>
        </w:rPr>
      </w:pPr>
      <w:r w:rsidRPr="001278D8">
        <w:rPr>
          <w:rFonts w:ascii="Times New Roman" w:hAnsi="Times New Roman" w:cs="Times New Roman"/>
          <w:sz w:val="28"/>
          <w:szCs w:val="28"/>
        </w:rPr>
        <w:t xml:space="preserve">W ramach realizacji Rządowego Programu Pomocy Uczniom „Wyprawka Szkolna” w roku szkolnym 2017/2018 z dofinansowania podręczników nie skorzystał żaden uczeń. </w:t>
      </w:r>
    </w:p>
    <w:p w:rsidR="00101723" w:rsidRPr="00616FD5" w:rsidRDefault="00616FD5" w:rsidP="00616FD5">
      <w:pPr>
        <w:pStyle w:val="NormalnyWeb"/>
        <w:spacing w:line="276" w:lineRule="auto"/>
        <w:jc w:val="both"/>
        <w:rPr>
          <w:sz w:val="28"/>
          <w:szCs w:val="28"/>
        </w:rPr>
      </w:pPr>
      <w:r w:rsidRPr="001278D8">
        <w:rPr>
          <w:rFonts w:eastAsia="Times New Roman"/>
          <w:sz w:val="28"/>
          <w:szCs w:val="28"/>
        </w:rPr>
        <w:t xml:space="preserve">Pomocą objęci byli uczniowie kl. II-III </w:t>
      </w:r>
      <w:r w:rsidR="001278D8">
        <w:rPr>
          <w:rFonts w:eastAsia="Times New Roman"/>
          <w:sz w:val="28"/>
          <w:szCs w:val="28"/>
        </w:rPr>
        <w:t>szkół podstawowych - w</w:t>
      </w:r>
      <w:r w:rsidRPr="001278D8">
        <w:rPr>
          <w:sz w:val="28"/>
          <w:szCs w:val="28"/>
        </w:rPr>
        <w:t xml:space="preserve"> przypadku uczniów z niepełnosprawnością intelektualną w stopniu umiarkowanym lub znacznym oraz uczniów z niepełnosprawnościami sprzężonymi w przypadku gdy jedną z niepełnosprawności jest niepełnosprawność intelektualna</w:t>
      </w:r>
      <w:r w:rsidR="001278D8">
        <w:rPr>
          <w:sz w:val="28"/>
          <w:szCs w:val="28"/>
        </w:rPr>
        <w:t xml:space="preserve">. Uczniowie ci mogli skorzystać z programu wyprawka, jedynie w przypadku, gdy nie mieli podręczników do kształcenia ogólnego. </w:t>
      </w:r>
    </w:p>
    <w:p w:rsidR="00365C6F" w:rsidRDefault="006E56BA" w:rsidP="006E56BA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 xml:space="preserve"> </w:t>
      </w:r>
      <w:r w:rsidRPr="006E56BA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Podręczniki szkolne</w:t>
      </w:r>
    </w:p>
    <w:p w:rsidR="00681B81" w:rsidRPr="006E56BA" w:rsidRDefault="00681B81" w:rsidP="00681B81">
      <w:pPr>
        <w:pStyle w:val="Akapitzlist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B32E84" w:rsidRPr="00681B81" w:rsidRDefault="00B32E84" w:rsidP="00FA2478">
      <w:pPr>
        <w:jc w:val="both"/>
        <w:rPr>
          <w:rFonts w:ascii="Times New Roman" w:hAnsi="Times New Roman" w:cs="Times New Roman"/>
          <w:sz w:val="28"/>
          <w:szCs w:val="28"/>
        </w:rPr>
      </w:pPr>
      <w:r w:rsidRPr="00FA2478">
        <w:rPr>
          <w:rFonts w:ascii="Times New Roman" w:hAnsi="Times New Roman" w:cs="Times New Roman"/>
          <w:sz w:val="28"/>
          <w:szCs w:val="28"/>
        </w:rPr>
        <w:t xml:space="preserve">Uczniowie szkół podstawowych i gimnazjów </w:t>
      </w:r>
      <w:r w:rsidR="00FA2478">
        <w:rPr>
          <w:rFonts w:ascii="Times New Roman" w:hAnsi="Times New Roman" w:cs="Times New Roman"/>
          <w:sz w:val="28"/>
          <w:szCs w:val="28"/>
        </w:rPr>
        <w:t>mają prawo</w:t>
      </w:r>
      <w:r w:rsidRPr="00FA2478">
        <w:rPr>
          <w:rFonts w:ascii="Times New Roman" w:hAnsi="Times New Roman" w:cs="Times New Roman"/>
          <w:sz w:val="28"/>
          <w:szCs w:val="28"/>
        </w:rPr>
        <w:t xml:space="preserve"> do bezpłatnego dostępu do podręczników, materiałów edukacyjnych lub materiałów ćwiczeniowych, przeznaczonych do obowiązkowych zajęć edukacyjnych              z zakresu kształcenia ogólnego, określonego w ramowych planach nauczania </w:t>
      </w:r>
      <w:r w:rsidRPr="00681B81">
        <w:rPr>
          <w:rFonts w:ascii="Times New Roman" w:hAnsi="Times New Roman" w:cs="Times New Roman"/>
          <w:sz w:val="28"/>
          <w:szCs w:val="28"/>
        </w:rPr>
        <w:t>ustalonych dla tych szkół (nie: religia, etyka, drugi język, itp.).</w:t>
      </w:r>
    </w:p>
    <w:p w:rsidR="00511E8D" w:rsidRPr="00681B81" w:rsidRDefault="00FA2478" w:rsidP="00511E8D">
      <w:pPr>
        <w:jc w:val="both"/>
        <w:rPr>
          <w:rFonts w:ascii="Times New Roman" w:hAnsi="Times New Roman" w:cs="Times New Roman"/>
          <w:sz w:val="28"/>
          <w:szCs w:val="28"/>
        </w:rPr>
      </w:pPr>
      <w:r w:rsidRPr="00681B81">
        <w:rPr>
          <w:rFonts w:ascii="Times New Roman" w:hAnsi="Times New Roman" w:cs="Times New Roman"/>
          <w:sz w:val="28"/>
          <w:szCs w:val="28"/>
        </w:rPr>
        <w:t>W roku szkolnym 2017/2018 zapewniono uczniom wszystkich szkół z terenu gminy Kleszczewo podręczniki i ćwiczenia:</w:t>
      </w:r>
    </w:p>
    <w:p w:rsidR="00FA2478" w:rsidRPr="006575D3" w:rsidRDefault="00FA2478" w:rsidP="00511E8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575D3">
        <w:rPr>
          <w:rFonts w:ascii="Times New Roman" w:hAnsi="Times New Roman" w:cs="Times New Roman"/>
          <w:sz w:val="28"/>
          <w:szCs w:val="28"/>
          <w:u w:val="single"/>
        </w:rPr>
        <w:t>- łączna dotacja na podręczniki: 112.433,63 zł</w:t>
      </w:r>
    </w:p>
    <w:p w:rsidR="00681B81" w:rsidRPr="006575D3" w:rsidRDefault="00FA2478" w:rsidP="00511E8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575D3">
        <w:rPr>
          <w:rFonts w:ascii="Times New Roman" w:hAnsi="Times New Roman" w:cs="Times New Roman"/>
          <w:sz w:val="28"/>
          <w:szCs w:val="28"/>
          <w:u w:val="single"/>
        </w:rPr>
        <w:t xml:space="preserve">- łączna dotacja ćwiczenia: 31.222,45 zł </w:t>
      </w:r>
    </w:p>
    <w:p w:rsidR="004F3EB9" w:rsidRPr="00681B81" w:rsidRDefault="00681B81" w:rsidP="00681B81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81B81">
        <w:rPr>
          <w:rFonts w:ascii="Times New Roman" w:hAnsi="Times New Roman" w:cs="Times New Roman"/>
          <w:b/>
          <w:sz w:val="28"/>
          <w:szCs w:val="28"/>
        </w:rPr>
        <w:t xml:space="preserve"> Obowiązek szkolny</w:t>
      </w:r>
    </w:p>
    <w:p w:rsidR="00681B81" w:rsidRDefault="00681B81" w:rsidP="00681B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Uczniowie w wieku od 6 do 18 lat podlegają jednemu z trzech rodzajów obowiązków: roczne przygotowanie przedszkolne, obowiązek szkolny lub obowiązek nauki.</w:t>
      </w:r>
    </w:p>
    <w:p w:rsidR="00681B81" w:rsidRDefault="00681B81" w:rsidP="00681B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Obowiązek szkolny spełniany jest przez uczniów szkół podstawowych i gimnazjów. Jest on kontrolowany przez dyrektora odpowiednio szkoły podstawowej/gimnazjum w obwodzie, której uczeń mieszka. </w:t>
      </w:r>
    </w:p>
    <w:p w:rsidR="00681B81" w:rsidRDefault="009B02C5" w:rsidP="00681B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Obowiązek nauki przez uczniów szkół ponadpodstawowych do ukończenia 18 roku życia</w:t>
      </w:r>
      <w:r w:rsidR="009F3709">
        <w:rPr>
          <w:rFonts w:ascii="Times New Roman" w:hAnsi="Times New Roman" w:cs="Times New Roman"/>
          <w:sz w:val="28"/>
          <w:szCs w:val="28"/>
        </w:rPr>
        <w:t xml:space="preserve"> i jest kontrolowany przez gminę.</w:t>
      </w:r>
    </w:p>
    <w:p w:rsidR="009B02C5" w:rsidRDefault="00F61EB9" w:rsidP="00681B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roku szkolnym 2017/2018 wysłano do rodziców </w:t>
      </w:r>
      <w:r w:rsidR="002A7B56">
        <w:rPr>
          <w:rFonts w:ascii="Times New Roman" w:hAnsi="Times New Roman" w:cs="Times New Roman"/>
          <w:sz w:val="28"/>
          <w:szCs w:val="28"/>
        </w:rPr>
        <w:t xml:space="preserve">19 pism dotyczących realizacji obowiązku nauki (uczniowie realizowali obowiązek nauki w innej szkole bądź wyjechali za granicę). Nie wydano żadnych upomnień. </w:t>
      </w:r>
      <w:r w:rsidR="009F3709">
        <w:rPr>
          <w:rFonts w:ascii="Times New Roman" w:hAnsi="Times New Roman" w:cs="Times New Roman"/>
          <w:sz w:val="28"/>
          <w:szCs w:val="28"/>
        </w:rPr>
        <w:t>W jednym przypadku nie</w:t>
      </w:r>
      <w:r w:rsidR="002A7B56">
        <w:rPr>
          <w:rFonts w:ascii="Times New Roman" w:hAnsi="Times New Roman" w:cs="Times New Roman"/>
          <w:sz w:val="28"/>
          <w:szCs w:val="28"/>
        </w:rPr>
        <w:t xml:space="preserve">znany jest adres zamieszkania, co uniemożliwia kontakt z rodzicami. </w:t>
      </w:r>
    </w:p>
    <w:p w:rsidR="009F3709" w:rsidRDefault="009F3709" w:rsidP="00681B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 Urzędu Gminy nie wpłynęły wnioski o wszczęcie egzekucji administracyjnej i nie wydano postanowień za nierealizowanie obowiązku nauki.</w:t>
      </w:r>
    </w:p>
    <w:p w:rsidR="009F3709" w:rsidRPr="009F3709" w:rsidRDefault="009F3709" w:rsidP="009F3709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F3709">
        <w:rPr>
          <w:rFonts w:ascii="Times New Roman" w:hAnsi="Times New Roman" w:cs="Times New Roman"/>
          <w:b/>
          <w:sz w:val="28"/>
          <w:szCs w:val="28"/>
        </w:rPr>
        <w:t xml:space="preserve"> Specjalne potrzeby edukacyjne</w:t>
      </w:r>
    </w:p>
    <w:p w:rsidR="009F3709" w:rsidRDefault="005C3EB6" w:rsidP="009F37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Działania podejmowane przez szkoły ogólnodostępne nakierowane na kształcenie uczniów ze specjalnymi potrzebami edukacyjnymi to głównie:</w:t>
      </w:r>
    </w:p>
    <w:p w:rsidR="005C3EB6" w:rsidRDefault="005C3EB6" w:rsidP="009F37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prowadzenie zajęć rewalidacyjnych</w:t>
      </w:r>
    </w:p>
    <w:p w:rsidR="005C3EB6" w:rsidRDefault="005C3EB6" w:rsidP="009F37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prowadzenie zajęć specjalistycznych w tym korekcyjno-kompensacyjnych</w:t>
      </w:r>
    </w:p>
    <w:p w:rsidR="005C3EB6" w:rsidRDefault="005C3EB6" w:rsidP="009F37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zatrudnienie nauczycieli wspomagających</w:t>
      </w:r>
    </w:p>
    <w:p w:rsidR="005C3EB6" w:rsidRDefault="005C3EB6" w:rsidP="009F37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zatrudnienie pomocy nauczyciela </w:t>
      </w:r>
    </w:p>
    <w:p w:rsidR="005C3EB6" w:rsidRDefault="005C3EB6" w:rsidP="009F37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zakup specjalistycznych pomocy dydaktycznych.</w:t>
      </w:r>
    </w:p>
    <w:p w:rsidR="005C3EB6" w:rsidRDefault="005C3EB6" w:rsidP="009F37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roku 2017/2018 w przedszkolach i szkołach prowadzonych przez gminę Kleszczewo </w:t>
      </w:r>
      <w:r w:rsidR="006F228B">
        <w:rPr>
          <w:rFonts w:ascii="Times New Roman" w:hAnsi="Times New Roman" w:cs="Times New Roman"/>
          <w:sz w:val="28"/>
          <w:szCs w:val="28"/>
        </w:rPr>
        <w:t>dzieci z niepełnosprawnościami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F228B" w:rsidRPr="006F228B" w:rsidRDefault="006F228B" w:rsidP="006F228B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6F228B">
        <w:rPr>
          <w:rFonts w:ascii="Times New Roman" w:hAnsi="Times New Roman" w:cs="Times New Roman"/>
          <w:b/>
          <w:sz w:val="28"/>
          <w:szCs w:val="28"/>
        </w:rPr>
        <w:t>Waga P4:</w:t>
      </w:r>
      <w:r w:rsidRPr="006F228B">
        <w:rPr>
          <w:rFonts w:ascii="Times New Roman" w:hAnsi="Times New Roman" w:cs="Times New Roman"/>
          <w:sz w:val="28"/>
          <w:szCs w:val="28"/>
        </w:rPr>
        <w:t xml:space="preserve"> – szkoły podstawowe – </w:t>
      </w:r>
      <w:r w:rsidRPr="006F228B">
        <w:rPr>
          <w:rFonts w:ascii="Times New Roman" w:hAnsi="Times New Roman" w:cs="Times New Roman"/>
          <w:b/>
          <w:sz w:val="28"/>
          <w:szCs w:val="28"/>
        </w:rPr>
        <w:t>15.532,74 zł</w:t>
      </w:r>
    </w:p>
    <w:p w:rsidR="006F228B" w:rsidRPr="006F228B" w:rsidRDefault="006F228B" w:rsidP="006F228B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6F228B">
        <w:rPr>
          <w:rFonts w:ascii="Times New Roman" w:hAnsi="Times New Roman" w:cs="Times New Roman"/>
          <w:sz w:val="28"/>
          <w:szCs w:val="28"/>
        </w:rPr>
        <w:t xml:space="preserve">Kleszczewo – 1 dziecko – </w:t>
      </w:r>
      <w:r w:rsidRPr="006F228B">
        <w:rPr>
          <w:rFonts w:ascii="Times New Roman" w:hAnsi="Times New Roman" w:cs="Times New Roman"/>
          <w:b/>
          <w:sz w:val="28"/>
          <w:szCs w:val="28"/>
        </w:rPr>
        <w:t>7.766,37 zł</w:t>
      </w:r>
    </w:p>
    <w:p w:rsidR="006F228B" w:rsidRPr="006F228B" w:rsidRDefault="006F228B" w:rsidP="006F228B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6F228B">
        <w:rPr>
          <w:rFonts w:ascii="Times New Roman" w:hAnsi="Times New Roman" w:cs="Times New Roman"/>
          <w:sz w:val="28"/>
          <w:szCs w:val="28"/>
        </w:rPr>
        <w:t xml:space="preserve">Tulce – 1 dziecko – </w:t>
      </w:r>
      <w:r w:rsidRPr="006F228B">
        <w:rPr>
          <w:rFonts w:ascii="Times New Roman" w:hAnsi="Times New Roman" w:cs="Times New Roman"/>
          <w:b/>
          <w:sz w:val="28"/>
          <w:szCs w:val="28"/>
        </w:rPr>
        <w:t>7.766,37 zł</w:t>
      </w:r>
      <w:r w:rsidRPr="006F22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228B" w:rsidRPr="006F228B" w:rsidRDefault="006F228B" w:rsidP="006F228B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6F228B">
        <w:rPr>
          <w:rFonts w:ascii="Times New Roman" w:hAnsi="Times New Roman" w:cs="Times New Roman"/>
          <w:b/>
          <w:sz w:val="28"/>
          <w:szCs w:val="28"/>
        </w:rPr>
        <w:t>Waga P5:</w:t>
      </w:r>
      <w:r w:rsidRPr="006F228B">
        <w:rPr>
          <w:rFonts w:ascii="Times New Roman" w:hAnsi="Times New Roman" w:cs="Times New Roman"/>
          <w:sz w:val="28"/>
          <w:szCs w:val="28"/>
        </w:rPr>
        <w:t xml:space="preserve"> – </w:t>
      </w:r>
      <w:r w:rsidRPr="006F228B">
        <w:rPr>
          <w:rFonts w:ascii="Times New Roman" w:hAnsi="Times New Roman" w:cs="Times New Roman"/>
          <w:b/>
          <w:sz w:val="28"/>
          <w:szCs w:val="28"/>
        </w:rPr>
        <w:t>144.787.34 zł</w:t>
      </w:r>
    </w:p>
    <w:p w:rsidR="006F228B" w:rsidRPr="006F228B" w:rsidRDefault="006F228B" w:rsidP="006F228B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6F228B">
        <w:rPr>
          <w:rFonts w:ascii="Times New Roman" w:hAnsi="Times New Roman" w:cs="Times New Roman"/>
          <w:sz w:val="28"/>
          <w:szCs w:val="28"/>
        </w:rPr>
        <w:t xml:space="preserve">Kleszczewo SP – 2 dzieci – 16.087,48 zł x 2 = </w:t>
      </w:r>
      <w:r w:rsidRPr="006F228B">
        <w:rPr>
          <w:rFonts w:ascii="Times New Roman" w:hAnsi="Times New Roman" w:cs="Times New Roman"/>
          <w:b/>
          <w:sz w:val="28"/>
          <w:szCs w:val="28"/>
        </w:rPr>
        <w:t>32.174.96 zł</w:t>
      </w:r>
    </w:p>
    <w:p w:rsidR="006F228B" w:rsidRPr="006F228B" w:rsidRDefault="006F228B" w:rsidP="006F228B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6F228B">
        <w:rPr>
          <w:rFonts w:ascii="Times New Roman" w:hAnsi="Times New Roman" w:cs="Times New Roman"/>
          <w:sz w:val="28"/>
          <w:szCs w:val="28"/>
        </w:rPr>
        <w:t xml:space="preserve">Tulce SP – 6 dzieci – 16.087,48 zł x 6 = </w:t>
      </w:r>
      <w:r w:rsidRPr="006F228B">
        <w:rPr>
          <w:rFonts w:ascii="Times New Roman" w:hAnsi="Times New Roman" w:cs="Times New Roman"/>
          <w:b/>
          <w:sz w:val="28"/>
          <w:szCs w:val="28"/>
        </w:rPr>
        <w:t>96.524,88 zł</w:t>
      </w:r>
      <w:r w:rsidRPr="006F22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228B" w:rsidRPr="006F228B" w:rsidRDefault="006F228B" w:rsidP="006F228B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6F228B">
        <w:rPr>
          <w:rFonts w:ascii="Times New Roman" w:hAnsi="Times New Roman" w:cs="Times New Roman"/>
          <w:sz w:val="28"/>
          <w:szCs w:val="28"/>
        </w:rPr>
        <w:t xml:space="preserve">Kleszczewo G – 1 dziecko – </w:t>
      </w:r>
      <w:r w:rsidRPr="006F228B">
        <w:rPr>
          <w:rFonts w:ascii="Times New Roman" w:hAnsi="Times New Roman" w:cs="Times New Roman"/>
          <w:b/>
          <w:sz w:val="28"/>
          <w:szCs w:val="28"/>
        </w:rPr>
        <w:t>16.087,48</w:t>
      </w:r>
    </w:p>
    <w:p w:rsidR="006F228B" w:rsidRPr="006F228B" w:rsidRDefault="006F228B" w:rsidP="006F228B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6F228B">
        <w:rPr>
          <w:rFonts w:ascii="Times New Roman" w:hAnsi="Times New Roman" w:cs="Times New Roman"/>
          <w:b/>
          <w:sz w:val="28"/>
          <w:szCs w:val="28"/>
        </w:rPr>
        <w:t>Waga P6:</w:t>
      </w:r>
      <w:r w:rsidRPr="006F228B">
        <w:rPr>
          <w:rFonts w:ascii="Times New Roman" w:hAnsi="Times New Roman" w:cs="Times New Roman"/>
          <w:sz w:val="28"/>
          <w:szCs w:val="28"/>
        </w:rPr>
        <w:t xml:space="preserve"> szkoły podstawowe – </w:t>
      </w:r>
      <w:r w:rsidRPr="006F228B">
        <w:rPr>
          <w:rFonts w:ascii="Times New Roman" w:hAnsi="Times New Roman" w:cs="Times New Roman"/>
          <w:b/>
          <w:sz w:val="28"/>
          <w:szCs w:val="28"/>
        </w:rPr>
        <w:t>19.970,67 zł</w:t>
      </w:r>
    </w:p>
    <w:p w:rsidR="006F228B" w:rsidRPr="006F228B" w:rsidRDefault="006F228B" w:rsidP="006F228B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6F228B">
        <w:rPr>
          <w:rFonts w:ascii="Times New Roman" w:hAnsi="Times New Roman" w:cs="Times New Roman"/>
          <w:sz w:val="28"/>
          <w:szCs w:val="28"/>
        </w:rPr>
        <w:t xml:space="preserve">Kleszczewo SP – 1 dziecko – </w:t>
      </w:r>
      <w:r w:rsidRPr="006F228B">
        <w:rPr>
          <w:rFonts w:ascii="Times New Roman" w:hAnsi="Times New Roman" w:cs="Times New Roman"/>
          <w:b/>
          <w:sz w:val="28"/>
          <w:szCs w:val="28"/>
        </w:rPr>
        <w:t>19.970,67 zł</w:t>
      </w:r>
      <w:r w:rsidRPr="006F22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228B" w:rsidRPr="006F228B" w:rsidRDefault="006F228B" w:rsidP="006F228B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6F228B">
        <w:rPr>
          <w:rFonts w:ascii="Times New Roman" w:hAnsi="Times New Roman" w:cs="Times New Roman"/>
          <w:b/>
          <w:sz w:val="28"/>
          <w:szCs w:val="28"/>
        </w:rPr>
        <w:t>Waga P7:</w:t>
      </w:r>
      <w:r w:rsidRPr="006F228B">
        <w:rPr>
          <w:rFonts w:ascii="Times New Roman" w:hAnsi="Times New Roman" w:cs="Times New Roman"/>
          <w:sz w:val="28"/>
          <w:szCs w:val="28"/>
        </w:rPr>
        <w:t xml:space="preserve"> - </w:t>
      </w:r>
      <w:r w:rsidRPr="006F228B">
        <w:rPr>
          <w:rFonts w:ascii="Times New Roman" w:hAnsi="Times New Roman" w:cs="Times New Roman"/>
          <w:b/>
          <w:sz w:val="28"/>
          <w:szCs w:val="28"/>
        </w:rPr>
        <w:t>158.101,12 zł</w:t>
      </w:r>
    </w:p>
    <w:p w:rsidR="006F228B" w:rsidRPr="006F228B" w:rsidRDefault="006F228B" w:rsidP="006F228B">
      <w:pPr>
        <w:pStyle w:val="Akapitzlist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6F228B">
        <w:rPr>
          <w:rFonts w:ascii="Times New Roman" w:hAnsi="Times New Roman" w:cs="Times New Roman"/>
          <w:sz w:val="28"/>
          <w:szCs w:val="28"/>
        </w:rPr>
        <w:t xml:space="preserve">Tulce SP – 1 dziecko – </w:t>
      </w:r>
      <w:r w:rsidRPr="006F228B">
        <w:rPr>
          <w:rFonts w:ascii="Times New Roman" w:hAnsi="Times New Roman" w:cs="Times New Roman"/>
          <w:b/>
          <w:sz w:val="28"/>
          <w:szCs w:val="28"/>
        </w:rPr>
        <w:t>52.700,37 zł</w:t>
      </w:r>
    </w:p>
    <w:p w:rsidR="006F228B" w:rsidRPr="006F228B" w:rsidRDefault="006F228B" w:rsidP="006F228B">
      <w:pPr>
        <w:pStyle w:val="Akapitzlist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6F228B">
        <w:rPr>
          <w:rFonts w:ascii="Times New Roman" w:hAnsi="Times New Roman" w:cs="Times New Roman"/>
          <w:sz w:val="28"/>
          <w:szCs w:val="28"/>
        </w:rPr>
        <w:t xml:space="preserve">Tulce G – 2 dzieci – </w:t>
      </w:r>
      <w:r w:rsidRPr="006F228B">
        <w:rPr>
          <w:rFonts w:ascii="Times New Roman" w:hAnsi="Times New Roman" w:cs="Times New Roman"/>
          <w:b/>
          <w:sz w:val="28"/>
          <w:szCs w:val="28"/>
        </w:rPr>
        <w:t>105.400,75 zł</w:t>
      </w:r>
      <w:r w:rsidRPr="006F22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228B" w:rsidRPr="006F228B" w:rsidRDefault="006F228B" w:rsidP="006F228B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6F228B">
        <w:rPr>
          <w:rFonts w:ascii="Times New Roman" w:hAnsi="Times New Roman" w:cs="Times New Roman"/>
          <w:b/>
          <w:sz w:val="28"/>
          <w:szCs w:val="28"/>
        </w:rPr>
        <w:t>Waga P61:</w:t>
      </w:r>
      <w:r w:rsidRPr="006F228B">
        <w:rPr>
          <w:rFonts w:ascii="Times New Roman" w:hAnsi="Times New Roman" w:cs="Times New Roman"/>
          <w:sz w:val="28"/>
          <w:szCs w:val="28"/>
        </w:rPr>
        <w:t xml:space="preserve"> - przedszkole – </w:t>
      </w:r>
      <w:r w:rsidRPr="006F228B">
        <w:rPr>
          <w:rFonts w:ascii="Times New Roman" w:hAnsi="Times New Roman" w:cs="Times New Roman"/>
          <w:b/>
          <w:sz w:val="28"/>
          <w:szCs w:val="28"/>
        </w:rPr>
        <w:t>19.970,67 zł</w:t>
      </w:r>
    </w:p>
    <w:p w:rsidR="005C3EB6" w:rsidRPr="00FA4EE4" w:rsidRDefault="006F228B" w:rsidP="00FA4EE4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6F228B">
        <w:rPr>
          <w:rFonts w:ascii="Times New Roman" w:hAnsi="Times New Roman" w:cs="Times New Roman"/>
          <w:sz w:val="28"/>
          <w:szCs w:val="28"/>
        </w:rPr>
        <w:t xml:space="preserve">Kleszczewo P – 1 dziecko – </w:t>
      </w:r>
      <w:r w:rsidRPr="006F228B">
        <w:rPr>
          <w:rFonts w:ascii="Times New Roman" w:hAnsi="Times New Roman" w:cs="Times New Roman"/>
          <w:b/>
          <w:sz w:val="28"/>
          <w:szCs w:val="28"/>
        </w:rPr>
        <w:t>19.970,67 zł.</w:t>
      </w:r>
    </w:p>
    <w:p w:rsidR="005C3EB6" w:rsidRDefault="006F228B" w:rsidP="009F37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Łącznie gmina Kleszczewo otrzymała </w:t>
      </w:r>
      <w:r w:rsidRPr="006F228B">
        <w:rPr>
          <w:rFonts w:ascii="Times New Roman" w:hAnsi="Times New Roman" w:cs="Times New Roman"/>
          <w:b/>
          <w:sz w:val="28"/>
          <w:szCs w:val="28"/>
        </w:rPr>
        <w:t>358.363,00 zł</w:t>
      </w:r>
      <w:r>
        <w:rPr>
          <w:rFonts w:ascii="Times New Roman" w:hAnsi="Times New Roman" w:cs="Times New Roman"/>
          <w:sz w:val="28"/>
          <w:szCs w:val="28"/>
        </w:rPr>
        <w:t xml:space="preserve"> subwencji na realizację zadań wymagających stosowania specjalnej nauki i metod pracy dla dzieci i młodzieży w szkołach i przedszkolach samorządowych. </w:t>
      </w:r>
    </w:p>
    <w:p w:rsidR="00FD65B6" w:rsidRDefault="00FD65B6" w:rsidP="009F37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65B6" w:rsidRDefault="00FD65B6" w:rsidP="009F37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65B6" w:rsidRDefault="00FD65B6" w:rsidP="009F37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65B6" w:rsidRDefault="00FD65B6" w:rsidP="009F37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65B6" w:rsidRDefault="00FD65B6" w:rsidP="009F37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65B6" w:rsidRDefault="00FD65B6" w:rsidP="009F37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65B6" w:rsidRDefault="00FD65B6" w:rsidP="009F37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2393" w:rsidRPr="00602393" w:rsidRDefault="000710B7" w:rsidP="00602393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710B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Inwestycje </w:t>
      </w:r>
      <w:r w:rsidR="00602393">
        <w:rPr>
          <w:rFonts w:ascii="Times New Roman" w:hAnsi="Times New Roman" w:cs="Times New Roman"/>
          <w:b/>
          <w:sz w:val="28"/>
          <w:szCs w:val="28"/>
        </w:rPr>
        <w:t>w roku szkolnym 2017/2018</w:t>
      </w:r>
      <w:r w:rsidR="006D30E0">
        <w:rPr>
          <w:rFonts w:ascii="Times New Roman" w:hAnsi="Times New Roman" w:cs="Times New Roman"/>
          <w:b/>
          <w:sz w:val="28"/>
          <w:szCs w:val="28"/>
        </w:rPr>
        <w:t xml:space="preserve"> w infrastrukturę szkolną</w:t>
      </w:r>
    </w:p>
    <w:p w:rsidR="00602393" w:rsidRPr="00602393" w:rsidRDefault="00602393" w:rsidP="00602393">
      <w:pPr>
        <w:pStyle w:val="Zawartotabeli"/>
        <w:snapToGrid w:val="0"/>
        <w:spacing w:line="276" w:lineRule="auto"/>
        <w:ind w:left="778" w:right="173"/>
        <w:contextualSpacing/>
        <w:jc w:val="both"/>
        <w:rPr>
          <w:rFonts w:eastAsia="Lucida Sans Unicode"/>
          <w:color w:val="000000"/>
          <w:sz w:val="28"/>
          <w:szCs w:val="28"/>
          <w:lang w:eastAsia="en-US" w:bidi="en-US"/>
        </w:rPr>
      </w:pPr>
      <w:r w:rsidRPr="00602393">
        <w:rPr>
          <w:rFonts w:eastAsia="Lucida Sans Unicode"/>
          <w:color w:val="000000"/>
          <w:sz w:val="28"/>
          <w:szCs w:val="28"/>
          <w:lang w:eastAsia="en-US" w:bidi="en-US"/>
        </w:rPr>
        <w:t xml:space="preserve">- </w:t>
      </w:r>
      <w:r w:rsidRPr="00602393">
        <w:rPr>
          <w:rFonts w:eastAsia="Lucida Sans Unicode"/>
          <w:color w:val="000000"/>
          <w:sz w:val="28"/>
          <w:szCs w:val="28"/>
          <w:u w:val="single"/>
          <w:lang w:eastAsia="en-US" w:bidi="en-US"/>
        </w:rPr>
        <w:t>rozbudowa szkoły w Tulcach</w:t>
      </w:r>
      <w:r w:rsidRPr="00602393">
        <w:rPr>
          <w:rFonts w:eastAsia="Lucida Sans Unicode"/>
          <w:color w:val="000000"/>
          <w:sz w:val="28"/>
          <w:szCs w:val="28"/>
          <w:lang w:eastAsia="en-US" w:bidi="en-US"/>
        </w:rPr>
        <w:t xml:space="preserve"> - budowa będzie zakończona w bieżącym roku, w jej wyniku powstaje nowe skrzydło szkoły, w którym znajdzie się między innymi 8 sal lekcyjnych, biblioteka wraz z czytelnią, pomieszczenia do zajęć indywidualnych, pokój nauczycielski.</w:t>
      </w:r>
    </w:p>
    <w:p w:rsidR="00602393" w:rsidRPr="00602393" w:rsidRDefault="00602393" w:rsidP="00602393">
      <w:pPr>
        <w:pStyle w:val="Zawartotabeli"/>
        <w:snapToGrid w:val="0"/>
        <w:spacing w:line="276" w:lineRule="auto"/>
        <w:ind w:left="778" w:right="173"/>
        <w:contextualSpacing/>
        <w:jc w:val="both"/>
        <w:rPr>
          <w:rFonts w:eastAsia="Lucida Sans Unicode"/>
          <w:color w:val="000000"/>
          <w:sz w:val="28"/>
          <w:szCs w:val="28"/>
          <w:lang w:eastAsia="en-US" w:bidi="en-US"/>
        </w:rPr>
      </w:pPr>
    </w:p>
    <w:p w:rsidR="00602393" w:rsidRPr="00602393" w:rsidRDefault="00602393" w:rsidP="00EF70CC">
      <w:pPr>
        <w:pStyle w:val="Zawartotabeli"/>
        <w:snapToGrid w:val="0"/>
        <w:spacing w:line="276" w:lineRule="auto"/>
        <w:ind w:left="778" w:right="173"/>
        <w:contextualSpacing/>
        <w:jc w:val="center"/>
        <w:rPr>
          <w:rFonts w:eastAsia="Lucida Sans Unicode"/>
          <w:color w:val="000000"/>
          <w:sz w:val="28"/>
          <w:szCs w:val="28"/>
          <w:lang w:eastAsia="en-US" w:bidi="en-US"/>
        </w:rPr>
      </w:pPr>
      <w:r w:rsidRPr="00602393">
        <w:rPr>
          <w:sz w:val="28"/>
          <w:szCs w:val="28"/>
        </w:rPr>
        <w:object w:dxaOrig="5880" w:dyaOrig="30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4pt;height:152.25pt" o:ole="">
            <v:imagedata r:id="rId17" o:title=""/>
          </v:shape>
          <o:OLEObject Type="Embed" ProgID="PBrush" ShapeID="_x0000_i1025" DrawAspect="Content" ObjectID="_1600599368" r:id="rId18"/>
        </w:object>
      </w:r>
    </w:p>
    <w:p w:rsidR="00602393" w:rsidRPr="00602393" w:rsidRDefault="00602393" w:rsidP="00602393">
      <w:pPr>
        <w:pStyle w:val="Zawartotabeli"/>
        <w:snapToGrid w:val="0"/>
        <w:spacing w:line="276" w:lineRule="auto"/>
        <w:ind w:right="173"/>
        <w:contextualSpacing/>
        <w:jc w:val="both"/>
        <w:rPr>
          <w:rFonts w:eastAsia="Lucida Sans Unicode"/>
          <w:color w:val="000000"/>
          <w:sz w:val="28"/>
          <w:szCs w:val="28"/>
          <w:lang w:eastAsia="en-US" w:bidi="en-US"/>
        </w:rPr>
      </w:pPr>
    </w:p>
    <w:p w:rsidR="00602393" w:rsidRDefault="00602393" w:rsidP="00602393">
      <w:pPr>
        <w:pStyle w:val="Zawartotabeli"/>
        <w:snapToGrid w:val="0"/>
        <w:spacing w:line="276" w:lineRule="auto"/>
        <w:ind w:left="778" w:right="173"/>
        <w:contextualSpacing/>
        <w:jc w:val="both"/>
        <w:rPr>
          <w:rFonts w:eastAsia="Lucida Sans Unicode"/>
          <w:color w:val="000000"/>
          <w:sz w:val="28"/>
          <w:szCs w:val="28"/>
          <w:lang w:eastAsia="en-US" w:bidi="en-US"/>
        </w:rPr>
      </w:pPr>
      <w:r w:rsidRPr="00602393">
        <w:rPr>
          <w:rFonts w:eastAsia="Lucida Sans Unicode"/>
          <w:color w:val="000000"/>
          <w:sz w:val="28"/>
          <w:szCs w:val="28"/>
          <w:lang w:eastAsia="en-US" w:bidi="en-US"/>
        </w:rPr>
        <w:t xml:space="preserve">- </w:t>
      </w:r>
      <w:r w:rsidRPr="00602393">
        <w:rPr>
          <w:rFonts w:eastAsia="Lucida Sans Unicode"/>
          <w:color w:val="000000"/>
          <w:sz w:val="28"/>
          <w:szCs w:val="28"/>
          <w:u w:val="single"/>
          <w:lang w:eastAsia="en-US" w:bidi="en-US"/>
        </w:rPr>
        <w:t>termomodernizacja szkoły w Kleszczewie</w:t>
      </w:r>
      <w:r w:rsidRPr="00602393">
        <w:rPr>
          <w:rFonts w:eastAsia="Lucida Sans Unicode"/>
          <w:color w:val="000000"/>
          <w:sz w:val="28"/>
          <w:szCs w:val="28"/>
          <w:lang w:eastAsia="en-US" w:bidi="en-US"/>
        </w:rPr>
        <w:t xml:space="preserve"> - w wyniku wykonanych w 2018 roku prac ograniczone zostały straty ciepła (ocieplenie ścian stropodachu i wymiana dachu), jak również energii elektrycznej (wymiana źródeł światła). Najbardziej nasłonecznione sale zyskały żaluzje zewnętrzne, które chronią pomieszczenia przed nadmiernym nagrzaniem.</w:t>
      </w:r>
    </w:p>
    <w:p w:rsidR="00FD65B6" w:rsidRDefault="00FD65B6" w:rsidP="00602393">
      <w:pPr>
        <w:pStyle w:val="Zawartotabeli"/>
        <w:snapToGrid w:val="0"/>
        <w:spacing w:line="276" w:lineRule="auto"/>
        <w:ind w:left="778" w:right="173"/>
        <w:contextualSpacing/>
        <w:jc w:val="both"/>
        <w:rPr>
          <w:rFonts w:eastAsia="Lucida Sans Unicode"/>
          <w:color w:val="000000"/>
          <w:sz w:val="28"/>
          <w:szCs w:val="28"/>
          <w:lang w:eastAsia="en-US" w:bidi="en-US"/>
        </w:rPr>
      </w:pPr>
    </w:p>
    <w:p w:rsidR="00FD65B6" w:rsidRPr="00602393" w:rsidRDefault="00FD65B6" w:rsidP="00602393">
      <w:pPr>
        <w:pStyle w:val="Zawartotabeli"/>
        <w:snapToGrid w:val="0"/>
        <w:spacing w:line="276" w:lineRule="auto"/>
        <w:ind w:left="778" w:right="173"/>
        <w:contextualSpacing/>
        <w:jc w:val="both"/>
        <w:rPr>
          <w:rFonts w:eastAsia="Lucida Sans Unicode"/>
          <w:color w:val="000000"/>
          <w:sz w:val="28"/>
          <w:szCs w:val="28"/>
          <w:lang w:eastAsia="en-US" w:bidi="en-US"/>
        </w:rPr>
      </w:pP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629"/>
        <w:gridCol w:w="4482"/>
      </w:tblGrid>
      <w:tr w:rsidR="00602393" w:rsidRPr="00602393" w:rsidTr="00EF70CC">
        <w:trPr>
          <w:jc w:val="center"/>
        </w:trPr>
        <w:tc>
          <w:tcPr>
            <w:tcW w:w="3629" w:type="dxa"/>
          </w:tcPr>
          <w:p w:rsidR="00602393" w:rsidRPr="00602393" w:rsidRDefault="00602393" w:rsidP="00B32E84">
            <w:pPr>
              <w:pStyle w:val="Zawartotabeli"/>
              <w:snapToGrid w:val="0"/>
              <w:spacing w:line="276" w:lineRule="auto"/>
              <w:ind w:right="173"/>
              <w:contextualSpacing/>
              <w:jc w:val="both"/>
              <w:rPr>
                <w:rFonts w:eastAsia="Lucida Sans Unicode"/>
                <w:color w:val="000000"/>
                <w:sz w:val="28"/>
                <w:szCs w:val="28"/>
                <w:lang w:eastAsia="en-US" w:bidi="en-US"/>
              </w:rPr>
            </w:pPr>
            <w:r w:rsidRPr="00602393">
              <w:rPr>
                <w:rFonts w:eastAsia="Lucida Sans Unicode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032386" cy="1598212"/>
                  <wp:effectExtent l="19050" t="0" r="5964" b="0"/>
                  <wp:docPr id="2" name="Obraz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20" cy="1596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dxa"/>
          </w:tcPr>
          <w:p w:rsidR="00602393" w:rsidRPr="00602393" w:rsidRDefault="00602393" w:rsidP="00B32E84">
            <w:pPr>
              <w:pStyle w:val="Zawartotabeli"/>
              <w:snapToGrid w:val="0"/>
              <w:spacing w:line="276" w:lineRule="auto"/>
              <w:ind w:right="173"/>
              <w:contextualSpacing/>
              <w:jc w:val="both"/>
              <w:rPr>
                <w:rFonts w:eastAsia="Lucida Sans Unicode"/>
                <w:color w:val="000000"/>
                <w:sz w:val="28"/>
                <w:szCs w:val="28"/>
                <w:lang w:eastAsia="en-US" w:bidi="en-US"/>
              </w:rPr>
            </w:pPr>
            <w:r w:rsidRPr="00602393">
              <w:rPr>
                <w:rFonts w:eastAsia="Lucida Sans Unicode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579611" cy="1550504"/>
                  <wp:effectExtent l="19050" t="0" r="0" b="0"/>
                  <wp:docPr id="6" name="Obraz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385" cy="1552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2393" w:rsidRPr="00602393" w:rsidRDefault="00602393" w:rsidP="00602393">
      <w:pPr>
        <w:pStyle w:val="Zawartotabeli"/>
        <w:snapToGrid w:val="0"/>
        <w:spacing w:line="276" w:lineRule="auto"/>
        <w:ind w:right="173"/>
        <w:contextualSpacing/>
        <w:jc w:val="both"/>
        <w:rPr>
          <w:rFonts w:eastAsia="Lucida Sans Unicode"/>
          <w:color w:val="000000"/>
          <w:sz w:val="28"/>
          <w:szCs w:val="28"/>
          <w:lang w:eastAsia="en-US" w:bidi="en-US"/>
        </w:rPr>
      </w:pPr>
    </w:p>
    <w:p w:rsidR="00FD65B6" w:rsidRDefault="00FD65B6" w:rsidP="00602393">
      <w:pPr>
        <w:pStyle w:val="Zawartotabeli"/>
        <w:snapToGrid w:val="0"/>
        <w:spacing w:line="276" w:lineRule="auto"/>
        <w:ind w:left="778" w:right="173"/>
        <w:contextualSpacing/>
        <w:jc w:val="both"/>
        <w:rPr>
          <w:rFonts w:eastAsia="Lucida Sans Unicode"/>
          <w:color w:val="000000"/>
          <w:sz w:val="28"/>
          <w:szCs w:val="28"/>
          <w:lang w:eastAsia="en-US" w:bidi="en-US"/>
        </w:rPr>
      </w:pPr>
    </w:p>
    <w:p w:rsidR="00FD65B6" w:rsidRDefault="00FD65B6" w:rsidP="00602393">
      <w:pPr>
        <w:pStyle w:val="Zawartotabeli"/>
        <w:snapToGrid w:val="0"/>
        <w:spacing w:line="276" w:lineRule="auto"/>
        <w:ind w:left="778" w:right="173"/>
        <w:contextualSpacing/>
        <w:jc w:val="both"/>
        <w:rPr>
          <w:rFonts w:eastAsia="Lucida Sans Unicode"/>
          <w:color w:val="000000"/>
          <w:sz w:val="28"/>
          <w:szCs w:val="28"/>
          <w:lang w:eastAsia="en-US" w:bidi="en-US"/>
        </w:rPr>
      </w:pPr>
    </w:p>
    <w:p w:rsidR="00FD65B6" w:rsidRDefault="00FD65B6" w:rsidP="00602393">
      <w:pPr>
        <w:pStyle w:val="Zawartotabeli"/>
        <w:snapToGrid w:val="0"/>
        <w:spacing w:line="276" w:lineRule="auto"/>
        <w:ind w:left="778" w:right="173"/>
        <w:contextualSpacing/>
        <w:jc w:val="both"/>
        <w:rPr>
          <w:rFonts w:eastAsia="Lucida Sans Unicode"/>
          <w:color w:val="000000"/>
          <w:sz w:val="28"/>
          <w:szCs w:val="28"/>
          <w:lang w:eastAsia="en-US" w:bidi="en-US"/>
        </w:rPr>
      </w:pPr>
    </w:p>
    <w:p w:rsidR="00FD65B6" w:rsidRDefault="00FD65B6" w:rsidP="00602393">
      <w:pPr>
        <w:pStyle w:val="Zawartotabeli"/>
        <w:snapToGrid w:val="0"/>
        <w:spacing w:line="276" w:lineRule="auto"/>
        <w:ind w:left="778" w:right="173"/>
        <w:contextualSpacing/>
        <w:jc w:val="both"/>
        <w:rPr>
          <w:rFonts w:eastAsia="Lucida Sans Unicode"/>
          <w:color w:val="000000"/>
          <w:sz w:val="28"/>
          <w:szCs w:val="28"/>
          <w:lang w:eastAsia="en-US" w:bidi="en-US"/>
        </w:rPr>
      </w:pPr>
    </w:p>
    <w:p w:rsidR="00FD65B6" w:rsidRDefault="00FD65B6" w:rsidP="00602393">
      <w:pPr>
        <w:pStyle w:val="Zawartotabeli"/>
        <w:snapToGrid w:val="0"/>
        <w:spacing w:line="276" w:lineRule="auto"/>
        <w:ind w:left="778" w:right="173"/>
        <w:contextualSpacing/>
        <w:jc w:val="both"/>
        <w:rPr>
          <w:rFonts w:eastAsia="Lucida Sans Unicode"/>
          <w:color w:val="000000"/>
          <w:sz w:val="28"/>
          <w:szCs w:val="28"/>
          <w:lang w:eastAsia="en-US" w:bidi="en-US"/>
        </w:rPr>
      </w:pPr>
    </w:p>
    <w:p w:rsidR="00FD65B6" w:rsidRDefault="00FD65B6" w:rsidP="00602393">
      <w:pPr>
        <w:pStyle w:val="Zawartotabeli"/>
        <w:snapToGrid w:val="0"/>
        <w:spacing w:line="276" w:lineRule="auto"/>
        <w:ind w:left="778" w:right="173"/>
        <w:contextualSpacing/>
        <w:jc w:val="both"/>
        <w:rPr>
          <w:rFonts w:eastAsia="Lucida Sans Unicode"/>
          <w:color w:val="000000"/>
          <w:sz w:val="28"/>
          <w:szCs w:val="28"/>
          <w:lang w:eastAsia="en-US" w:bidi="en-US"/>
        </w:rPr>
      </w:pPr>
    </w:p>
    <w:p w:rsidR="00602393" w:rsidRPr="00602393" w:rsidRDefault="00602393" w:rsidP="00602393">
      <w:pPr>
        <w:pStyle w:val="Zawartotabeli"/>
        <w:snapToGrid w:val="0"/>
        <w:spacing w:line="276" w:lineRule="auto"/>
        <w:ind w:left="778" w:right="173"/>
        <w:contextualSpacing/>
        <w:jc w:val="both"/>
        <w:rPr>
          <w:rFonts w:eastAsia="Lucida Sans Unicode"/>
          <w:color w:val="000000"/>
          <w:sz w:val="28"/>
          <w:szCs w:val="28"/>
          <w:lang w:eastAsia="en-US" w:bidi="en-US"/>
        </w:rPr>
      </w:pPr>
      <w:r w:rsidRPr="00602393">
        <w:rPr>
          <w:rFonts w:eastAsia="Lucida Sans Unicode"/>
          <w:color w:val="000000"/>
          <w:sz w:val="28"/>
          <w:szCs w:val="28"/>
          <w:lang w:eastAsia="en-US" w:bidi="en-US"/>
        </w:rPr>
        <w:lastRenderedPageBreak/>
        <w:t xml:space="preserve"> - </w:t>
      </w:r>
      <w:r w:rsidRPr="00602393">
        <w:rPr>
          <w:rFonts w:eastAsia="Lucida Sans Unicode"/>
          <w:color w:val="000000"/>
          <w:sz w:val="28"/>
          <w:szCs w:val="28"/>
          <w:u w:val="single"/>
          <w:lang w:eastAsia="en-US" w:bidi="en-US"/>
        </w:rPr>
        <w:t>termomodernizacja szkoły w Ziminie</w:t>
      </w:r>
      <w:r w:rsidRPr="00602393">
        <w:rPr>
          <w:rFonts w:eastAsia="Lucida Sans Unicode"/>
          <w:color w:val="000000"/>
          <w:sz w:val="28"/>
          <w:szCs w:val="28"/>
          <w:lang w:eastAsia="en-US" w:bidi="en-US"/>
        </w:rPr>
        <w:t xml:space="preserve"> - prace wykonane w 2018 roku miały na celu ograniczenie strat energii cieplej i elektrycznej (ocieplenie ścian, stropodachów, wymiana okien i drzwi, wymiana źródeł światła, instalacja fotowoltaiczna) - spodziewane są oszczędności rzędu 83 % (!).  </w:t>
      </w:r>
    </w:p>
    <w:p w:rsidR="00602393" w:rsidRPr="00602393" w:rsidRDefault="00602393" w:rsidP="00EF70CC">
      <w:pPr>
        <w:pStyle w:val="Zawartotabeli"/>
        <w:snapToGrid w:val="0"/>
        <w:spacing w:line="276" w:lineRule="auto"/>
        <w:ind w:left="-73" w:right="173" w:firstLine="284"/>
        <w:contextualSpacing/>
        <w:jc w:val="center"/>
        <w:rPr>
          <w:rFonts w:eastAsia="Lucida Sans Unicode"/>
          <w:color w:val="000000"/>
          <w:sz w:val="28"/>
          <w:szCs w:val="28"/>
          <w:lang w:eastAsia="en-US" w:bidi="en-US"/>
        </w:rPr>
      </w:pPr>
      <w:r w:rsidRPr="00602393">
        <w:rPr>
          <w:rFonts w:eastAsia="Lucida Sans Unicode"/>
          <w:noProof/>
          <w:color w:val="000000"/>
          <w:sz w:val="28"/>
          <w:szCs w:val="28"/>
        </w:rPr>
        <w:drawing>
          <wp:inline distT="0" distB="0" distL="0" distR="0">
            <wp:extent cx="5291152" cy="1558456"/>
            <wp:effectExtent l="19050" t="0" r="4748" b="0"/>
            <wp:docPr id="7" name="Obraz 1" descr="100_00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ymbol zastępczy zawartości 4" descr="100_0039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t="30936" b="38128"/>
                    <a:stretch>
                      <a:fillRect/>
                    </a:stretch>
                  </pic:blipFill>
                  <pic:spPr>
                    <a:xfrm>
                      <a:off x="0" y="0"/>
                      <a:ext cx="5292428" cy="155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393" w:rsidRPr="00602393" w:rsidRDefault="00602393" w:rsidP="00602393">
      <w:pPr>
        <w:pStyle w:val="Zawartotabeli"/>
        <w:snapToGrid w:val="0"/>
        <w:spacing w:line="276" w:lineRule="auto"/>
        <w:ind w:left="778" w:right="173"/>
        <w:contextualSpacing/>
        <w:jc w:val="both"/>
        <w:rPr>
          <w:rFonts w:eastAsia="Lucida Sans Unicode"/>
          <w:color w:val="000000"/>
          <w:sz w:val="28"/>
          <w:szCs w:val="28"/>
          <w:lang w:eastAsia="en-US" w:bidi="en-US"/>
        </w:rPr>
      </w:pPr>
    </w:p>
    <w:p w:rsidR="00602393" w:rsidRPr="00602393" w:rsidRDefault="00602393" w:rsidP="00602393">
      <w:pPr>
        <w:pStyle w:val="Zawartotabeli"/>
        <w:snapToGrid w:val="0"/>
        <w:spacing w:line="276" w:lineRule="auto"/>
        <w:ind w:left="778" w:right="173"/>
        <w:contextualSpacing/>
        <w:jc w:val="both"/>
        <w:rPr>
          <w:rFonts w:eastAsia="Lucida Sans Unicode"/>
          <w:color w:val="000000"/>
          <w:sz w:val="28"/>
          <w:szCs w:val="28"/>
          <w:lang w:eastAsia="en-US" w:bidi="en-US"/>
        </w:rPr>
      </w:pPr>
      <w:r w:rsidRPr="00602393">
        <w:rPr>
          <w:rFonts w:eastAsia="Lucida Sans Unicode"/>
          <w:color w:val="000000"/>
          <w:sz w:val="28"/>
          <w:szCs w:val="28"/>
          <w:lang w:eastAsia="en-US" w:bidi="en-US"/>
        </w:rPr>
        <w:t xml:space="preserve">- rozpoczęte zostały </w:t>
      </w:r>
      <w:r w:rsidRPr="00602393">
        <w:rPr>
          <w:rFonts w:eastAsia="Lucida Sans Unicode"/>
          <w:color w:val="000000"/>
          <w:sz w:val="28"/>
          <w:szCs w:val="28"/>
          <w:u w:val="single"/>
          <w:lang w:eastAsia="en-US" w:bidi="en-US"/>
        </w:rPr>
        <w:t>przygotowania budowy przedszkola</w:t>
      </w:r>
      <w:r w:rsidRPr="00602393">
        <w:rPr>
          <w:rFonts w:eastAsia="Lucida Sans Unicode"/>
          <w:color w:val="000000"/>
          <w:sz w:val="28"/>
          <w:szCs w:val="28"/>
          <w:lang w:eastAsia="en-US" w:bidi="en-US"/>
        </w:rPr>
        <w:t xml:space="preserve"> 7  oddziałowego w Kleszczewie – zakupiono teren pod budowę i opracowano program funkcjonalno-użytkowy oraz koncepcję budowy przedszkola.</w:t>
      </w:r>
    </w:p>
    <w:p w:rsidR="00602393" w:rsidRDefault="00602393" w:rsidP="00602393">
      <w:pPr>
        <w:pStyle w:val="Zawartotabeli"/>
        <w:snapToGrid w:val="0"/>
        <w:spacing w:line="276" w:lineRule="auto"/>
        <w:ind w:left="778" w:right="173"/>
        <w:contextualSpacing/>
        <w:jc w:val="both"/>
        <w:rPr>
          <w:rFonts w:eastAsia="Lucida Sans Unicode"/>
          <w:color w:val="000000"/>
          <w:sz w:val="28"/>
          <w:szCs w:val="28"/>
          <w:lang w:eastAsia="en-US" w:bidi="en-US"/>
        </w:rPr>
      </w:pPr>
      <w:r w:rsidRPr="00602393">
        <w:rPr>
          <w:rFonts w:eastAsia="Lucida Sans Unicode"/>
          <w:color w:val="000000"/>
          <w:sz w:val="28"/>
          <w:szCs w:val="28"/>
          <w:lang w:eastAsia="en-US" w:bidi="en-US"/>
        </w:rPr>
        <w:t xml:space="preserve">- w 2018 r. wybudowane zostało </w:t>
      </w:r>
      <w:r w:rsidRPr="00602393">
        <w:rPr>
          <w:rFonts w:eastAsia="Lucida Sans Unicode"/>
          <w:color w:val="000000"/>
          <w:sz w:val="28"/>
          <w:szCs w:val="28"/>
          <w:u w:val="single"/>
          <w:lang w:eastAsia="en-US" w:bidi="en-US"/>
        </w:rPr>
        <w:t>kolejne boisko o nawierzchni poliuretanowej w Tulcach</w:t>
      </w:r>
      <w:r w:rsidRPr="00602393">
        <w:rPr>
          <w:rFonts w:eastAsia="Lucida Sans Unicode"/>
          <w:color w:val="000000"/>
          <w:sz w:val="28"/>
          <w:szCs w:val="28"/>
          <w:lang w:eastAsia="en-US" w:bidi="en-US"/>
        </w:rPr>
        <w:t xml:space="preserve"> wraz z bieżnią lekkoatletyczną </w:t>
      </w:r>
    </w:p>
    <w:p w:rsidR="006D30E0" w:rsidRDefault="006D30E0" w:rsidP="00602393">
      <w:pPr>
        <w:pStyle w:val="Zawartotabeli"/>
        <w:snapToGrid w:val="0"/>
        <w:spacing w:line="276" w:lineRule="auto"/>
        <w:ind w:left="778" w:right="173"/>
        <w:contextualSpacing/>
        <w:jc w:val="both"/>
        <w:rPr>
          <w:rFonts w:eastAsia="Lucida Sans Unicode"/>
          <w:color w:val="000000"/>
          <w:sz w:val="28"/>
          <w:szCs w:val="28"/>
          <w:lang w:eastAsia="en-US" w:bidi="en-US"/>
        </w:rPr>
      </w:pPr>
    </w:p>
    <w:p w:rsidR="006D30E0" w:rsidRDefault="006D30E0" w:rsidP="00602393">
      <w:pPr>
        <w:pStyle w:val="Zawartotabeli"/>
        <w:snapToGrid w:val="0"/>
        <w:spacing w:line="276" w:lineRule="auto"/>
        <w:ind w:left="778" w:right="173"/>
        <w:contextualSpacing/>
        <w:jc w:val="both"/>
        <w:rPr>
          <w:rFonts w:eastAsia="Lucida Sans Unicode"/>
          <w:color w:val="000000"/>
          <w:sz w:val="28"/>
          <w:szCs w:val="28"/>
          <w:lang w:eastAsia="en-US" w:bidi="en-US"/>
        </w:rPr>
      </w:pPr>
    </w:p>
    <w:tbl>
      <w:tblPr>
        <w:tblStyle w:val="Tabela-Siatka"/>
        <w:tblW w:w="0" w:type="auto"/>
        <w:tblInd w:w="7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65"/>
        <w:gridCol w:w="4245"/>
      </w:tblGrid>
      <w:tr w:rsidR="006D30E0" w:rsidTr="006D30E0">
        <w:tc>
          <w:tcPr>
            <w:tcW w:w="4606" w:type="dxa"/>
          </w:tcPr>
          <w:p w:rsidR="006D30E0" w:rsidRDefault="006D30E0" w:rsidP="00602393">
            <w:pPr>
              <w:pStyle w:val="Zawartotabeli"/>
              <w:snapToGrid w:val="0"/>
              <w:spacing w:line="276" w:lineRule="auto"/>
              <w:ind w:right="173"/>
              <w:contextualSpacing/>
              <w:jc w:val="both"/>
              <w:rPr>
                <w:rFonts w:eastAsia="Lucida Sans Unicode"/>
                <w:color w:val="000000"/>
                <w:sz w:val="28"/>
                <w:szCs w:val="28"/>
                <w:lang w:eastAsia="en-US" w:bidi="en-US"/>
              </w:rPr>
            </w:pPr>
            <w:r w:rsidRPr="00602393">
              <w:rPr>
                <w:sz w:val="28"/>
                <w:szCs w:val="28"/>
              </w:rPr>
              <w:object w:dxaOrig="4635" w:dyaOrig="4785">
                <v:shape id="_x0000_i1026" type="#_x0000_t75" style="width:274.5pt;height:239.25pt" o:ole="">
                  <v:imagedata r:id="rId22" o:title=""/>
                </v:shape>
                <o:OLEObject Type="Embed" ProgID="PBrush" ShapeID="_x0000_i1026" DrawAspect="Content" ObjectID="_1600599369" r:id="rId23"/>
              </w:object>
            </w:r>
          </w:p>
        </w:tc>
        <w:tc>
          <w:tcPr>
            <w:tcW w:w="4606" w:type="dxa"/>
          </w:tcPr>
          <w:p w:rsidR="006D30E0" w:rsidRDefault="006D30E0" w:rsidP="00602393">
            <w:pPr>
              <w:pStyle w:val="Zawartotabeli"/>
              <w:snapToGrid w:val="0"/>
              <w:spacing w:line="276" w:lineRule="auto"/>
              <w:ind w:right="173"/>
              <w:contextualSpacing/>
              <w:jc w:val="both"/>
              <w:rPr>
                <w:rFonts w:eastAsia="Lucida Sans Unicode"/>
                <w:color w:val="000000"/>
                <w:sz w:val="28"/>
                <w:szCs w:val="28"/>
                <w:lang w:eastAsia="en-US" w:bidi="en-US"/>
              </w:rPr>
            </w:pPr>
            <w:r w:rsidRPr="006D30E0">
              <w:rPr>
                <w:rFonts w:eastAsia="Lucida Sans Unicode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448050" cy="2092413"/>
                  <wp:effectExtent l="19050" t="0" r="0" b="0"/>
                  <wp:docPr id="9" name="Obraz 3" descr="IMG_70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ymbol zastępczy zawartości 12" descr="IMG_7050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5758" cy="209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30E0" w:rsidRDefault="006D30E0" w:rsidP="00602393">
      <w:pPr>
        <w:pStyle w:val="Zawartotabeli"/>
        <w:snapToGrid w:val="0"/>
        <w:spacing w:line="276" w:lineRule="auto"/>
        <w:ind w:left="778" w:right="173"/>
        <w:contextualSpacing/>
        <w:jc w:val="both"/>
        <w:rPr>
          <w:rFonts w:eastAsia="Lucida Sans Unicode"/>
          <w:color w:val="000000"/>
          <w:sz w:val="28"/>
          <w:szCs w:val="28"/>
          <w:lang w:eastAsia="en-US" w:bidi="en-US"/>
        </w:rPr>
      </w:pPr>
    </w:p>
    <w:p w:rsidR="00FD65B6" w:rsidRDefault="00FD65B6" w:rsidP="00602393">
      <w:pPr>
        <w:pStyle w:val="Zawartotabeli"/>
        <w:snapToGrid w:val="0"/>
        <w:spacing w:line="276" w:lineRule="auto"/>
        <w:ind w:left="778" w:right="173"/>
        <w:contextualSpacing/>
        <w:jc w:val="both"/>
        <w:rPr>
          <w:rFonts w:eastAsia="Lucida Sans Unicode"/>
          <w:color w:val="000000"/>
          <w:sz w:val="28"/>
          <w:szCs w:val="28"/>
          <w:lang w:eastAsia="en-US" w:bidi="en-US"/>
        </w:rPr>
      </w:pPr>
    </w:p>
    <w:p w:rsidR="00FD65B6" w:rsidRPr="00602393" w:rsidRDefault="00FD65B6" w:rsidP="00602393">
      <w:pPr>
        <w:pStyle w:val="Zawartotabeli"/>
        <w:snapToGrid w:val="0"/>
        <w:spacing w:line="276" w:lineRule="auto"/>
        <w:ind w:left="778" w:right="173"/>
        <w:contextualSpacing/>
        <w:jc w:val="both"/>
        <w:rPr>
          <w:rFonts w:eastAsia="Lucida Sans Unicode"/>
          <w:color w:val="000000"/>
          <w:sz w:val="28"/>
          <w:szCs w:val="28"/>
          <w:lang w:eastAsia="en-US" w:bidi="en-US"/>
        </w:rPr>
      </w:pPr>
    </w:p>
    <w:p w:rsidR="009F3709" w:rsidRPr="00A4480B" w:rsidRDefault="00CA712A" w:rsidP="00A4480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A4480B" w:rsidRPr="00A4480B">
        <w:rPr>
          <w:rFonts w:ascii="Times New Roman" w:hAnsi="Times New Roman" w:cs="Times New Roman"/>
          <w:b/>
          <w:sz w:val="28"/>
          <w:szCs w:val="28"/>
        </w:rPr>
        <w:t>Pozyskiwanie środków zewnętrznych</w:t>
      </w:r>
    </w:p>
    <w:p w:rsidR="00A4480B" w:rsidRPr="00A4480B" w:rsidRDefault="00A4480B" w:rsidP="00A4480B">
      <w:pPr>
        <w:pStyle w:val="NormalnyWeb"/>
        <w:spacing w:line="276" w:lineRule="auto"/>
        <w:jc w:val="both"/>
        <w:rPr>
          <w:sz w:val="28"/>
          <w:szCs w:val="28"/>
        </w:rPr>
      </w:pPr>
      <w:r w:rsidRPr="00A4480B">
        <w:rPr>
          <w:sz w:val="28"/>
          <w:szCs w:val="28"/>
        </w:rPr>
        <w:t>Gminie Kleszczewo udało się skorzystać z kilku programów, również unijnych, dzięki którym młodzi ludzie z naszych szkół mają pomoc w budzeniu w nich innowacyjności, przedsiębiorczości czy umiejętności pracy zespołowej. Staramy się, aby dofinansowanie dotyczyło zarówno dodatkowych zajęć, lekcji rozwijających zdolności uczniów, organizację kółek zainteresowań, warsztatów i laboratoriów, jak i sprzętu czy pomocy dydaktycznych oraz remontów budynków oświatowych.</w:t>
      </w:r>
    </w:p>
    <w:p w:rsidR="00A4480B" w:rsidRPr="00A4480B" w:rsidRDefault="00A4480B" w:rsidP="00A4480B">
      <w:pPr>
        <w:pStyle w:val="Akapitzlist"/>
        <w:numPr>
          <w:ilvl w:val="0"/>
          <w:numId w:val="16"/>
        </w:numPr>
        <w:contextualSpacing w:val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  <w:r w:rsidRPr="00A4480B">
        <w:rPr>
          <w:rFonts w:ascii="Times New Roman" w:hAnsi="Times New Roman" w:cs="Times New Roman"/>
          <w:b/>
          <w:sz w:val="28"/>
          <w:szCs w:val="28"/>
        </w:rPr>
        <w:t>„Uczeń z pasją”</w:t>
      </w:r>
      <w:r w:rsidRPr="00A4480B">
        <w:rPr>
          <w:rFonts w:ascii="Times New Roman" w:hAnsi="Times New Roman" w:cs="Times New Roman"/>
          <w:sz w:val="28"/>
          <w:szCs w:val="28"/>
        </w:rPr>
        <w:t xml:space="preserve"> - </w:t>
      </w:r>
      <w:r w:rsidRPr="00A4480B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>projekt na terenie szkół Metropolii Poznań pn. „Uczeń z pasją - kompleksowe wsparcie uczniów szkół podstawowych i gimnazjów w wyborze optymalnych ścieżek edukacyjnych i zawodowych”.</w:t>
      </w:r>
    </w:p>
    <w:p w:rsidR="00A4480B" w:rsidRPr="00A4480B" w:rsidRDefault="00A4480B" w:rsidP="00A4480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4480B">
        <w:rPr>
          <w:rFonts w:ascii="Times New Roman" w:eastAsia="Times New Roman" w:hAnsi="Times New Roman" w:cs="Times New Roman"/>
          <w:sz w:val="28"/>
          <w:szCs w:val="28"/>
          <w:lang w:eastAsia="pl-PL"/>
        </w:rPr>
        <w:t>Projekt  współfinansowany jest ze środków Europejskiego Funduszu Społecznego w ramach WRPO. Dotyczy szkół:</w:t>
      </w:r>
      <w:r w:rsidRPr="00A4480B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</w:p>
    <w:p w:rsidR="00A4480B" w:rsidRPr="00A4480B" w:rsidRDefault="00A4480B" w:rsidP="00A4480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4480B">
        <w:rPr>
          <w:rFonts w:ascii="Times New Roman" w:eastAsia="Times New Roman" w:hAnsi="Times New Roman" w:cs="Times New Roman"/>
          <w:sz w:val="28"/>
          <w:szCs w:val="28"/>
          <w:lang w:eastAsia="pl-PL"/>
        </w:rPr>
        <w:t>- Zespół Szkół w Kleszczewie</w:t>
      </w:r>
    </w:p>
    <w:p w:rsidR="00A4480B" w:rsidRPr="00A4480B" w:rsidRDefault="00A4480B" w:rsidP="00A4480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4480B">
        <w:rPr>
          <w:rFonts w:ascii="Times New Roman" w:eastAsia="Times New Roman" w:hAnsi="Times New Roman" w:cs="Times New Roman"/>
          <w:sz w:val="28"/>
          <w:szCs w:val="28"/>
          <w:lang w:eastAsia="pl-PL"/>
        </w:rPr>
        <w:t>- Zespół Szkół w Tulcach</w:t>
      </w:r>
    </w:p>
    <w:p w:rsidR="00A4480B" w:rsidRPr="00A4480B" w:rsidRDefault="00A4480B" w:rsidP="00A4480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4480B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  </w:t>
      </w:r>
    </w:p>
    <w:p w:rsidR="00A4480B" w:rsidRPr="00A4480B" w:rsidRDefault="00A4480B" w:rsidP="00A448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4480B">
        <w:rPr>
          <w:rFonts w:ascii="Times New Roman" w:eastAsia="Times New Roman" w:hAnsi="Times New Roman" w:cs="Times New Roman"/>
          <w:sz w:val="28"/>
          <w:szCs w:val="28"/>
          <w:lang w:eastAsia="pl-PL"/>
        </w:rPr>
        <w:t>Projekt obejmuje szkolenia oraz wsparcie edukacyjne dla nauczycieli, zajęcia wyrównawcze, kompensacyjne i rozwojowe dla uczniów, a także zapewnienie wyposażenia pracowni szkolnych oraz pomocy dydaktycznych do nauczania metodą eksperymentu.</w:t>
      </w:r>
    </w:p>
    <w:p w:rsidR="00A4480B" w:rsidRPr="00A4480B" w:rsidRDefault="00A4480B" w:rsidP="00A448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4480B">
        <w:rPr>
          <w:rFonts w:ascii="Times New Roman" w:eastAsia="Times New Roman" w:hAnsi="Times New Roman" w:cs="Times New Roman"/>
          <w:sz w:val="28"/>
          <w:szCs w:val="28"/>
          <w:lang w:eastAsia="pl-PL"/>
        </w:rPr>
        <w:t>Nowe wyposażenie stanowią: komputery stacjonarne, projektory, mikroskopy, wskaźniki laserowe, GPS-y, głośniki, mapy oraz wiele innych narzędzi i przedmiotów potrzebnych do realizowania zajęć z matematyki, fizyki, chemii, biologii i geografii.</w:t>
      </w:r>
      <w:r w:rsidRPr="00A4480B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 </w:t>
      </w:r>
    </w:p>
    <w:p w:rsidR="00A4480B" w:rsidRPr="00A4480B" w:rsidRDefault="00A4480B" w:rsidP="00A448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4480B">
        <w:rPr>
          <w:rFonts w:ascii="Times New Roman" w:eastAsia="Times New Roman" w:hAnsi="Times New Roman" w:cs="Times New Roman"/>
          <w:sz w:val="28"/>
          <w:szCs w:val="28"/>
          <w:lang w:eastAsia="pl-PL"/>
        </w:rPr>
        <w:t>Kompleksowe wsparcie  uczniów w ramach Miejskiego Obszaru Funkcjonalnego Poznania w wyborze optymalnych ścieżek edukacyjnych i zawodowych:</w:t>
      </w:r>
    </w:p>
    <w:p w:rsidR="00A4480B" w:rsidRPr="00A4480B" w:rsidRDefault="00A4480B" w:rsidP="00A4480B">
      <w:pPr>
        <w:numPr>
          <w:ilvl w:val="0"/>
          <w:numId w:val="1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4480B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wartość całkowita projektu  - </w:t>
      </w:r>
      <w:r w:rsidRPr="00A4480B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14.040.316,40 zł</w:t>
      </w:r>
    </w:p>
    <w:p w:rsidR="00A4480B" w:rsidRPr="00A4480B" w:rsidRDefault="00A4480B" w:rsidP="00A4480B">
      <w:pPr>
        <w:numPr>
          <w:ilvl w:val="0"/>
          <w:numId w:val="1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4480B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kwota dotacji z UE: </w:t>
      </w:r>
      <w:r w:rsidRPr="00A4480B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13.317.292,40 zł</w:t>
      </w:r>
    </w:p>
    <w:p w:rsidR="00A4480B" w:rsidRPr="00A4480B" w:rsidRDefault="00A4480B" w:rsidP="00A4480B">
      <w:pPr>
        <w:rPr>
          <w:rFonts w:ascii="Times New Roman" w:hAnsi="Times New Roman" w:cs="Times New Roman"/>
          <w:sz w:val="28"/>
          <w:szCs w:val="28"/>
        </w:rPr>
      </w:pPr>
      <w:r w:rsidRPr="00A4480B">
        <w:rPr>
          <w:rFonts w:ascii="Times New Roman" w:hAnsi="Times New Roman" w:cs="Times New Roman"/>
          <w:sz w:val="28"/>
          <w:szCs w:val="28"/>
        </w:rPr>
        <w:t>Czas realizacji: 2018 r. - 2019 r.</w:t>
      </w:r>
    </w:p>
    <w:p w:rsidR="00A4480B" w:rsidRPr="00A4480B" w:rsidRDefault="00A4480B" w:rsidP="00A4480B">
      <w:pPr>
        <w:pStyle w:val="Akapitzlist"/>
        <w:numPr>
          <w:ilvl w:val="0"/>
          <w:numId w:val="16"/>
        </w:numPr>
        <w:spacing w:before="100" w:beforeAutospacing="1" w:after="100" w:afterAutospacing="1"/>
        <w:contextualSpacing w:val="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4480B">
        <w:rPr>
          <w:rFonts w:ascii="Times New Roman" w:hAnsi="Times New Roman" w:cs="Times New Roman"/>
          <w:b/>
          <w:sz w:val="28"/>
          <w:szCs w:val="28"/>
        </w:rPr>
        <w:lastRenderedPageBreak/>
        <w:t>„Umiem pływać</w:t>
      </w:r>
      <w:r w:rsidRPr="00A4480B">
        <w:rPr>
          <w:rFonts w:ascii="Times New Roman" w:hAnsi="Times New Roman" w:cs="Times New Roman"/>
          <w:sz w:val="28"/>
          <w:szCs w:val="28"/>
        </w:rPr>
        <w:t xml:space="preserve"> – Program powszechnej nauki pływania”. Celem Programu jest oswojenie dzieci klas I-III szkół podstawowych z wodą oraz nauka pływania. </w:t>
      </w:r>
    </w:p>
    <w:p w:rsidR="00A4480B" w:rsidRPr="00A4480B" w:rsidRDefault="00A4480B" w:rsidP="00A448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4480B">
        <w:rPr>
          <w:rFonts w:ascii="Times New Roman" w:eastAsia="Times New Roman" w:hAnsi="Times New Roman" w:cs="Times New Roman"/>
          <w:sz w:val="28"/>
          <w:szCs w:val="28"/>
          <w:lang w:eastAsia="pl-PL"/>
        </w:rPr>
        <w:t>Projekt został dofinansowany ze środków:</w:t>
      </w:r>
    </w:p>
    <w:p w:rsidR="00A4480B" w:rsidRPr="00A4480B" w:rsidRDefault="00A4480B" w:rsidP="00A4480B">
      <w:pPr>
        <w:numPr>
          <w:ilvl w:val="0"/>
          <w:numId w:val="1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4480B">
        <w:rPr>
          <w:rFonts w:ascii="Times New Roman" w:eastAsia="Times New Roman" w:hAnsi="Times New Roman" w:cs="Times New Roman"/>
          <w:sz w:val="28"/>
          <w:szCs w:val="28"/>
          <w:lang w:eastAsia="pl-PL"/>
        </w:rPr>
        <w:t>Ministerstwa Sportu i Turystyki,</w:t>
      </w:r>
    </w:p>
    <w:p w:rsidR="00A4480B" w:rsidRPr="00A4480B" w:rsidRDefault="00A4480B" w:rsidP="00A4480B">
      <w:pPr>
        <w:numPr>
          <w:ilvl w:val="0"/>
          <w:numId w:val="1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4480B">
        <w:rPr>
          <w:rFonts w:ascii="Times New Roman" w:eastAsia="Times New Roman" w:hAnsi="Times New Roman" w:cs="Times New Roman"/>
          <w:sz w:val="28"/>
          <w:szCs w:val="28"/>
          <w:lang w:eastAsia="pl-PL"/>
        </w:rPr>
        <w:t>Urzędu Marszałkowskiego w Poznaniu,</w:t>
      </w:r>
    </w:p>
    <w:p w:rsidR="00A4480B" w:rsidRPr="00A4480B" w:rsidRDefault="00A4480B" w:rsidP="00A4480B">
      <w:pPr>
        <w:numPr>
          <w:ilvl w:val="0"/>
          <w:numId w:val="1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4480B">
        <w:rPr>
          <w:rFonts w:ascii="Times New Roman" w:eastAsia="Times New Roman" w:hAnsi="Times New Roman" w:cs="Times New Roman"/>
          <w:sz w:val="28"/>
          <w:szCs w:val="28"/>
          <w:lang w:eastAsia="pl-PL"/>
        </w:rPr>
        <w:t>Gminy Kleszczewo</w:t>
      </w:r>
    </w:p>
    <w:p w:rsidR="00A4480B" w:rsidRPr="00A4480B" w:rsidRDefault="00A4480B" w:rsidP="00A4480B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 w:rsidRPr="00A4480B">
        <w:rPr>
          <w:rFonts w:ascii="Times New Roman" w:hAnsi="Times New Roman" w:cs="Times New Roman"/>
          <w:sz w:val="28"/>
          <w:szCs w:val="28"/>
        </w:rPr>
        <w:t xml:space="preserve">Czas realizacji 2018 r. </w:t>
      </w:r>
    </w:p>
    <w:p w:rsidR="00A4480B" w:rsidRPr="00A4480B" w:rsidRDefault="00A4480B" w:rsidP="00A4480B">
      <w:pPr>
        <w:pStyle w:val="Akapitzlist"/>
        <w:jc w:val="center"/>
        <w:rPr>
          <w:rFonts w:ascii="Times New Roman" w:hAnsi="Times New Roman" w:cs="Times New Roman"/>
          <w:sz w:val="28"/>
          <w:szCs w:val="28"/>
        </w:rPr>
      </w:pPr>
    </w:p>
    <w:p w:rsidR="00A4480B" w:rsidRPr="00A4480B" w:rsidRDefault="00A4480B" w:rsidP="00A4480B">
      <w:pPr>
        <w:pStyle w:val="Akapitzlist"/>
        <w:numPr>
          <w:ilvl w:val="0"/>
          <w:numId w:val="16"/>
        </w:numPr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4480B">
        <w:rPr>
          <w:rFonts w:ascii="Times New Roman" w:hAnsi="Times New Roman" w:cs="Times New Roman"/>
          <w:b/>
          <w:sz w:val="28"/>
          <w:szCs w:val="28"/>
        </w:rPr>
        <w:t>„Liga e-Szkoła”-</w:t>
      </w:r>
      <w:r w:rsidRPr="00A4480B">
        <w:rPr>
          <w:rFonts w:ascii="Times New Roman" w:hAnsi="Times New Roman" w:cs="Times New Roman"/>
          <w:sz w:val="28"/>
          <w:szCs w:val="28"/>
        </w:rPr>
        <w:t xml:space="preserve"> Dziecięce Laboratorium Kodowania – </w:t>
      </w:r>
      <w:r w:rsidRPr="00A4480B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Projekt  współfinansowany jest ze środków Europejskiego Funduszu Społecznego w ramach WRPO. </w:t>
      </w:r>
    </w:p>
    <w:p w:rsidR="00A4480B" w:rsidRPr="00A4480B" w:rsidRDefault="00A4480B" w:rsidP="00A4480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4480B">
        <w:rPr>
          <w:rFonts w:ascii="Times New Roman" w:hAnsi="Times New Roman" w:cs="Times New Roman"/>
          <w:sz w:val="28"/>
          <w:szCs w:val="28"/>
        </w:rPr>
        <w:t xml:space="preserve">Głównym celem projektu jest wdrożenie w szkołach podstawowych wykorzystania programowalnych inteligentnych pomocy dydaktycznych do nauczania informatyki i matematyki w ramach zajęć pozalekcyjnych i przygotowanie nauczycieli do prowadzenie tych zajęć oraz włączenia stworzonych laboratoriów kodowania do programu nauczania w zakresie matematyki i informatyki. </w:t>
      </w:r>
    </w:p>
    <w:p w:rsidR="00A4480B" w:rsidRPr="00A4480B" w:rsidRDefault="00A4480B" w:rsidP="00A4480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4480B">
        <w:rPr>
          <w:rFonts w:ascii="Times New Roman" w:hAnsi="Times New Roman" w:cs="Times New Roman"/>
          <w:sz w:val="28"/>
          <w:szCs w:val="28"/>
        </w:rPr>
        <w:t>Szkoły zostaną wyposażone w niezbędne pomoce dydaktyczne (zestawy klocków LEGO, tablety, notebooki).</w:t>
      </w:r>
    </w:p>
    <w:p w:rsidR="00A4480B" w:rsidRPr="00A4480B" w:rsidRDefault="00A4480B" w:rsidP="00A4480B">
      <w:pPr>
        <w:pStyle w:val="Akapitzlist"/>
        <w:numPr>
          <w:ilvl w:val="0"/>
          <w:numId w:val="17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4480B">
        <w:rPr>
          <w:rFonts w:ascii="Times New Roman" w:hAnsi="Times New Roman" w:cs="Times New Roman"/>
          <w:sz w:val="28"/>
          <w:szCs w:val="28"/>
        </w:rPr>
        <w:t xml:space="preserve">całkowita wartość projektu: </w:t>
      </w:r>
      <w:r w:rsidRPr="00A4480B">
        <w:rPr>
          <w:rFonts w:ascii="Times New Roman" w:hAnsi="Times New Roman" w:cs="Times New Roman"/>
          <w:b/>
          <w:sz w:val="28"/>
          <w:szCs w:val="28"/>
        </w:rPr>
        <w:t>1.797.699,19 zł</w:t>
      </w:r>
    </w:p>
    <w:p w:rsidR="00A4480B" w:rsidRPr="00A4480B" w:rsidRDefault="00A4480B" w:rsidP="00A4480B">
      <w:pPr>
        <w:pStyle w:val="Akapitzlist"/>
        <w:numPr>
          <w:ilvl w:val="0"/>
          <w:numId w:val="17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4480B">
        <w:rPr>
          <w:rFonts w:ascii="Times New Roman" w:hAnsi="Times New Roman" w:cs="Times New Roman"/>
          <w:sz w:val="28"/>
          <w:szCs w:val="28"/>
        </w:rPr>
        <w:t xml:space="preserve">kwota dofinansowania z UE: </w:t>
      </w:r>
      <w:r w:rsidRPr="00A4480B">
        <w:rPr>
          <w:rFonts w:ascii="Times New Roman" w:hAnsi="Times New Roman" w:cs="Times New Roman"/>
          <w:b/>
          <w:sz w:val="28"/>
          <w:szCs w:val="28"/>
        </w:rPr>
        <w:t>1.707.814,23 zł</w:t>
      </w:r>
    </w:p>
    <w:p w:rsidR="00A4480B" w:rsidRPr="00A4480B" w:rsidRDefault="00A4480B" w:rsidP="00A4480B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4480B">
        <w:rPr>
          <w:rFonts w:ascii="Times New Roman" w:hAnsi="Times New Roman" w:cs="Times New Roman"/>
          <w:sz w:val="28"/>
          <w:szCs w:val="28"/>
        </w:rPr>
        <w:t>Czas realizacji: 2018-2020</w:t>
      </w:r>
    </w:p>
    <w:p w:rsidR="00A4480B" w:rsidRPr="00A4480B" w:rsidRDefault="00A4480B" w:rsidP="00A4480B">
      <w:pPr>
        <w:pStyle w:val="NormalnyWeb"/>
        <w:numPr>
          <w:ilvl w:val="0"/>
          <w:numId w:val="16"/>
        </w:numPr>
        <w:spacing w:line="276" w:lineRule="auto"/>
        <w:jc w:val="both"/>
        <w:rPr>
          <w:sz w:val="28"/>
          <w:szCs w:val="28"/>
        </w:rPr>
      </w:pPr>
      <w:r w:rsidRPr="00A4480B">
        <w:rPr>
          <w:b/>
          <w:sz w:val="28"/>
          <w:szCs w:val="28"/>
        </w:rPr>
        <w:t xml:space="preserve">„Aktywna tablica” – </w:t>
      </w:r>
      <w:r w:rsidRPr="00A4480B">
        <w:rPr>
          <w:sz w:val="28"/>
          <w:szCs w:val="28"/>
        </w:rPr>
        <w:t>projekt współfinansowany przez Ministerstwo Edukacji Narodowej oraz Gminy Kleszczewo</w:t>
      </w:r>
    </w:p>
    <w:p w:rsidR="00A4480B" w:rsidRPr="00A4480B" w:rsidRDefault="00A4480B" w:rsidP="00A4480B">
      <w:pPr>
        <w:pStyle w:val="NormalnyWeb"/>
        <w:spacing w:line="276" w:lineRule="auto"/>
        <w:ind w:left="720"/>
        <w:jc w:val="both"/>
        <w:rPr>
          <w:sz w:val="28"/>
          <w:szCs w:val="28"/>
        </w:rPr>
      </w:pPr>
      <w:r w:rsidRPr="00A4480B">
        <w:rPr>
          <w:sz w:val="28"/>
          <w:szCs w:val="28"/>
        </w:rPr>
        <w:t>„Aktywna tablica” to program rozwijania szkolnej infrastruktury oraz kompetencji uczniów i nauczycieli w zakresie technologii informacyjno-komunikacyjnych na lata 2017-2019. W ramach programu zakupiono tablice interaktywne, projektory oraz głośniki.</w:t>
      </w:r>
    </w:p>
    <w:p w:rsidR="00A4480B" w:rsidRPr="00A4480B" w:rsidRDefault="00A4480B" w:rsidP="00A4480B">
      <w:pPr>
        <w:pStyle w:val="NormalnyWeb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 w:rsidRPr="00A4480B">
        <w:rPr>
          <w:sz w:val="28"/>
          <w:szCs w:val="28"/>
        </w:rPr>
        <w:t xml:space="preserve">całkowita wartość projektu: </w:t>
      </w:r>
      <w:r w:rsidRPr="00A4480B">
        <w:rPr>
          <w:b/>
          <w:sz w:val="28"/>
          <w:szCs w:val="28"/>
        </w:rPr>
        <w:t>39.215,10 zł</w:t>
      </w:r>
    </w:p>
    <w:p w:rsidR="00A4480B" w:rsidRPr="00A4480B" w:rsidRDefault="00A4480B" w:rsidP="00A4480B">
      <w:pPr>
        <w:pStyle w:val="NormalnyWeb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 w:rsidRPr="00A4480B">
        <w:rPr>
          <w:sz w:val="28"/>
          <w:szCs w:val="28"/>
        </w:rPr>
        <w:lastRenderedPageBreak/>
        <w:t xml:space="preserve">kwota dofinansowania: </w:t>
      </w:r>
      <w:r w:rsidRPr="00A4480B">
        <w:rPr>
          <w:b/>
          <w:sz w:val="28"/>
          <w:szCs w:val="28"/>
        </w:rPr>
        <w:t>28.000,00 zł</w:t>
      </w:r>
    </w:p>
    <w:p w:rsidR="00A4480B" w:rsidRDefault="00A4480B" w:rsidP="00A4480B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A4480B">
        <w:rPr>
          <w:rFonts w:ascii="Times New Roman" w:hAnsi="Times New Roman" w:cs="Times New Roman"/>
          <w:sz w:val="28"/>
          <w:szCs w:val="28"/>
        </w:rPr>
        <w:t>Czas realizacji: 2017</w:t>
      </w:r>
      <w:r>
        <w:rPr>
          <w:rFonts w:ascii="Times New Roman" w:hAnsi="Times New Roman" w:cs="Times New Roman"/>
          <w:sz w:val="28"/>
          <w:szCs w:val="28"/>
        </w:rPr>
        <w:t xml:space="preserve"> r.</w:t>
      </w:r>
    </w:p>
    <w:p w:rsidR="00A4480B" w:rsidRPr="00A4480B" w:rsidRDefault="00A4480B" w:rsidP="00A4480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4480B" w:rsidRPr="00A4480B" w:rsidRDefault="00A4480B" w:rsidP="00A4480B">
      <w:pPr>
        <w:pStyle w:val="Akapitzlist"/>
        <w:numPr>
          <w:ilvl w:val="0"/>
          <w:numId w:val="16"/>
        </w:numPr>
        <w:contextualSpacing w:val="0"/>
        <w:rPr>
          <w:rFonts w:ascii="Times New Roman" w:hAnsi="Times New Roman" w:cs="Times New Roman"/>
          <w:sz w:val="28"/>
          <w:szCs w:val="28"/>
        </w:rPr>
      </w:pPr>
      <w:r w:rsidRPr="00A4480B">
        <w:rPr>
          <w:rFonts w:ascii="Times New Roman" w:hAnsi="Times New Roman" w:cs="Times New Roman"/>
          <w:b/>
          <w:sz w:val="28"/>
          <w:szCs w:val="28"/>
        </w:rPr>
        <w:t xml:space="preserve">„Szkolny Klub Sportowy” </w:t>
      </w:r>
      <w:r w:rsidRPr="00A4480B">
        <w:rPr>
          <w:rFonts w:ascii="Times New Roman" w:hAnsi="Times New Roman" w:cs="Times New Roman"/>
          <w:sz w:val="28"/>
          <w:szCs w:val="28"/>
        </w:rPr>
        <w:t xml:space="preserve">– projekt dofinansowany przez Ministerstwo Sportu i Turystyki </w:t>
      </w:r>
    </w:p>
    <w:p w:rsidR="00A4480B" w:rsidRDefault="00A4480B" w:rsidP="00A4480B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 w:rsidRPr="00A4480B">
        <w:rPr>
          <w:rFonts w:ascii="Times New Roman" w:hAnsi="Times New Roman" w:cs="Times New Roman"/>
          <w:sz w:val="28"/>
          <w:szCs w:val="28"/>
        </w:rPr>
        <w:t>Program ma na celu umożliwienie podejmowania dodatkowej aktywności fizycznej realizowanej w formie zajęć sportowych i rekreacyjnych pod opieką nauczyciela prowadzącego zajęcia wychowania fizycznego w danej szkole. SKS stanowi narzędzie stymulowania podejmowania aktywności fizycznej w szczególności wśród dzieci i młodzieży o mniejszej sprawności fizycznej, rzadziej podejmujących aktywność fizyczną w czasie wolnym, nieobjętych regularnymi formami aktywności fizycznej, np. treningami w klubie sportowym. Systematyczne pozalekcyjne zajęcia sportowe w ramach programu SKS są prowadzone w różnorodnych, nowoczesnych i atrakcyjnych formach.</w:t>
      </w:r>
    </w:p>
    <w:p w:rsidR="00A4480B" w:rsidRPr="00A4480B" w:rsidRDefault="00A4480B" w:rsidP="00A4480B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</w:p>
    <w:p w:rsidR="00A4480B" w:rsidRDefault="00A4480B" w:rsidP="00A4480B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A4480B">
        <w:rPr>
          <w:rFonts w:ascii="Times New Roman" w:hAnsi="Times New Roman" w:cs="Times New Roman"/>
          <w:sz w:val="28"/>
          <w:szCs w:val="28"/>
        </w:rPr>
        <w:t>Czas realizacji: 2018 r.</w:t>
      </w:r>
    </w:p>
    <w:p w:rsidR="00A4480B" w:rsidRPr="00A4480B" w:rsidRDefault="00A4480B" w:rsidP="00A4480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4480B" w:rsidRPr="00A4480B" w:rsidRDefault="00A4480B" w:rsidP="00A4480B">
      <w:pPr>
        <w:pStyle w:val="Akapitzlist"/>
        <w:numPr>
          <w:ilvl w:val="0"/>
          <w:numId w:val="16"/>
        </w:numPr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4480B">
        <w:rPr>
          <w:rFonts w:ascii="Times New Roman" w:hAnsi="Times New Roman" w:cs="Times New Roman"/>
          <w:b/>
          <w:sz w:val="28"/>
          <w:szCs w:val="28"/>
        </w:rPr>
        <w:t xml:space="preserve"> „Przygoda z nauką – podniesienie jakości kształcenia w gminie Kleszczewo” </w:t>
      </w:r>
      <w:r w:rsidRPr="00A4480B">
        <w:rPr>
          <w:rFonts w:ascii="Times New Roman" w:hAnsi="Times New Roman" w:cs="Times New Roman"/>
          <w:sz w:val="28"/>
          <w:szCs w:val="28"/>
        </w:rPr>
        <w:t xml:space="preserve">– </w:t>
      </w:r>
      <w:r w:rsidRPr="00A4480B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projekt  współfinansowany jest ze środków Europejskiego Funduszu Społecznego w ramach WRPO </w:t>
      </w:r>
      <w:r w:rsidRPr="00A4480B">
        <w:rPr>
          <w:rFonts w:ascii="Times New Roman" w:hAnsi="Times New Roman" w:cs="Times New Roman"/>
          <w:sz w:val="28"/>
          <w:szCs w:val="28"/>
        </w:rPr>
        <w:t>- w ramach Programu</w:t>
      </w:r>
      <w:r w:rsidRPr="00A448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480B">
        <w:rPr>
          <w:rFonts w:ascii="Times New Roman" w:hAnsi="Times New Roman" w:cs="Times New Roman"/>
          <w:sz w:val="28"/>
          <w:szCs w:val="28"/>
        </w:rPr>
        <w:t xml:space="preserve">przewidziano przeprowadzenie w Szkole w Kleszczewie oraz w Tulcach zajęcia dodatkowe z: fizyki, chemii, matematyki, przyrody i geografii oraz języka niemieckiego i angielskiego. Ponadto przewidziano zakup pomocy dydaktycznych z wyżej wymienionych przedmiotów. </w:t>
      </w:r>
    </w:p>
    <w:p w:rsidR="00A4480B" w:rsidRPr="00A4480B" w:rsidRDefault="00A4480B" w:rsidP="00A4480B">
      <w:pPr>
        <w:pStyle w:val="Akapitzlist"/>
        <w:numPr>
          <w:ilvl w:val="0"/>
          <w:numId w:val="21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4480B">
        <w:rPr>
          <w:rFonts w:ascii="Times New Roman" w:hAnsi="Times New Roman" w:cs="Times New Roman"/>
          <w:sz w:val="28"/>
          <w:szCs w:val="28"/>
        </w:rPr>
        <w:t xml:space="preserve">kwota dofinansowania – </w:t>
      </w:r>
      <w:r w:rsidRPr="00A4480B">
        <w:rPr>
          <w:rFonts w:ascii="Times New Roman" w:hAnsi="Times New Roman" w:cs="Times New Roman"/>
          <w:b/>
          <w:sz w:val="28"/>
          <w:szCs w:val="28"/>
        </w:rPr>
        <w:t>784.320,00 zł</w:t>
      </w:r>
    </w:p>
    <w:p w:rsidR="00A4480B" w:rsidRPr="00A4480B" w:rsidRDefault="00A4480B" w:rsidP="00A4480B">
      <w:pPr>
        <w:pStyle w:val="Akapitzlist"/>
        <w:numPr>
          <w:ilvl w:val="0"/>
          <w:numId w:val="21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4480B">
        <w:rPr>
          <w:rFonts w:ascii="Times New Roman" w:hAnsi="Times New Roman" w:cs="Times New Roman"/>
          <w:sz w:val="28"/>
          <w:szCs w:val="28"/>
        </w:rPr>
        <w:t xml:space="preserve">całkowity koszt projektu – </w:t>
      </w:r>
      <w:r w:rsidRPr="00A4480B">
        <w:rPr>
          <w:rFonts w:ascii="Times New Roman" w:hAnsi="Times New Roman" w:cs="Times New Roman"/>
          <w:b/>
          <w:sz w:val="28"/>
          <w:szCs w:val="28"/>
        </w:rPr>
        <w:t>825.600,00 zł</w:t>
      </w:r>
    </w:p>
    <w:p w:rsidR="00A4480B" w:rsidRDefault="00A4480B" w:rsidP="00A4480B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A4480B">
        <w:rPr>
          <w:rFonts w:ascii="Times New Roman" w:hAnsi="Times New Roman" w:cs="Times New Roman"/>
          <w:sz w:val="28"/>
          <w:szCs w:val="28"/>
        </w:rPr>
        <w:t>Czas realizacji: 2018 r. – 2020 r.</w:t>
      </w:r>
    </w:p>
    <w:p w:rsidR="00A4480B" w:rsidRPr="00A4480B" w:rsidRDefault="00A4480B" w:rsidP="00B32E84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Gmina złożyła protest. Czekamy na rozstrzygnięcie.</w:t>
      </w:r>
    </w:p>
    <w:p w:rsidR="00A4480B" w:rsidRPr="00A4480B" w:rsidRDefault="00A4480B" w:rsidP="00A4480B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A4480B" w:rsidRPr="00A4480B" w:rsidRDefault="00A4480B" w:rsidP="00A4480B">
      <w:pPr>
        <w:pStyle w:val="Akapitzlist"/>
        <w:numPr>
          <w:ilvl w:val="0"/>
          <w:numId w:val="16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4480B">
        <w:rPr>
          <w:rFonts w:ascii="Times New Roman" w:hAnsi="Times New Roman" w:cs="Times New Roman"/>
          <w:b/>
          <w:sz w:val="28"/>
          <w:szCs w:val="28"/>
        </w:rPr>
        <w:t>Budowa bieżni wraz z boiskiem przy Szkole w Tulcach</w:t>
      </w:r>
      <w:r w:rsidRPr="00A4480B">
        <w:rPr>
          <w:rFonts w:ascii="Times New Roman" w:hAnsi="Times New Roman" w:cs="Times New Roman"/>
          <w:sz w:val="28"/>
          <w:szCs w:val="28"/>
        </w:rPr>
        <w:t xml:space="preserve"> – dzięki wsparciu z Ministerstwa Kultury i Sportu wybudowano 200 metrową, czterotorową bieżnię lekkoatletyczną. Wewnątrz bieżni znajduje się płyta </w:t>
      </w:r>
      <w:r w:rsidRPr="00A4480B">
        <w:rPr>
          <w:rFonts w:ascii="Times New Roman" w:hAnsi="Times New Roman" w:cs="Times New Roman"/>
          <w:sz w:val="28"/>
          <w:szCs w:val="28"/>
        </w:rPr>
        <w:lastRenderedPageBreak/>
        <w:t>boiska o powierzchni 45 m na 25 m, o nawierzchni z poliuretanu, przystosowana do gry w piłkę ręczną, siatkówkę i tenisa ziemnego.</w:t>
      </w:r>
    </w:p>
    <w:p w:rsidR="00A4480B" w:rsidRPr="00A4480B" w:rsidRDefault="00A4480B" w:rsidP="00A4480B">
      <w:pPr>
        <w:pStyle w:val="Akapitzlist"/>
        <w:numPr>
          <w:ilvl w:val="0"/>
          <w:numId w:val="22"/>
        </w:numPr>
        <w:contextualSpacing w:val="0"/>
        <w:rPr>
          <w:rFonts w:ascii="Times New Roman" w:hAnsi="Times New Roman" w:cs="Times New Roman"/>
          <w:sz w:val="28"/>
          <w:szCs w:val="28"/>
        </w:rPr>
      </w:pPr>
      <w:r w:rsidRPr="00A4480B">
        <w:rPr>
          <w:rFonts w:ascii="Times New Roman" w:hAnsi="Times New Roman" w:cs="Times New Roman"/>
          <w:sz w:val="28"/>
          <w:szCs w:val="28"/>
        </w:rPr>
        <w:t xml:space="preserve">kwota dofinansowania: </w:t>
      </w:r>
      <w:r w:rsidRPr="00A4480B">
        <w:rPr>
          <w:rFonts w:ascii="Times New Roman" w:hAnsi="Times New Roman" w:cs="Times New Roman"/>
          <w:b/>
          <w:sz w:val="28"/>
          <w:szCs w:val="28"/>
        </w:rPr>
        <w:t>400.000,00 zł</w:t>
      </w:r>
    </w:p>
    <w:p w:rsidR="00A4480B" w:rsidRPr="00A4480B" w:rsidRDefault="00A4480B" w:rsidP="00A4480B">
      <w:pPr>
        <w:pStyle w:val="Akapitzlist"/>
        <w:numPr>
          <w:ilvl w:val="0"/>
          <w:numId w:val="22"/>
        </w:numPr>
        <w:contextualSpacing w:val="0"/>
        <w:rPr>
          <w:rFonts w:ascii="Times New Roman" w:hAnsi="Times New Roman" w:cs="Times New Roman"/>
          <w:sz w:val="28"/>
          <w:szCs w:val="28"/>
        </w:rPr>
      </w:pPr>
      <w:r w:rsidRPr="00A4480B">
        <w:rPr>
          <w:rFonts w:ascii="Times New Roman" w:hAnsi="Times New Roman" w:cs="Times New Roman"/>
          <w:sz w:val="28"/>
          <w:szCs w:val="28"/>
        </w:rPr>
        <w:t xml:space="preserve">całkowity koszt projektu: </w:t>
      </w:r>
      <w:r w:rsidRPr="00A4480B">
        <w:rPr>
          <w:rFonts w:ascii="Times New Roman" w:hAnsi="Times New Roman" w:cs="Times New Roman"/>
          <w:b/>
          <w:sz w:val="28"/>
          <w:szCs w:val="28"/>
        </w:rPr>
        <w:t>855.000,00 zł</w:t>
      </w:r>
      <w:r w:rsidRPr="00A448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480B" w:rsidRDefault="00A4480B" w:rsidP="00A4480B">
      <w:pPr>
        <w:pStyle w:val="Akapitzlist"/>
        <w:ind w:left="1440"/>
        <w:rPr>
          <w:rFonts w:ascii="Times New Roman" w:hAnsi="Times New Roman" w:cs="Times New Roman"/>
          <w:sz w:val="28"/>
          <w:szCs w:val="28"/>
        </w:rPr>
      </w:pPr>
      <w:r w:rsidRPr="00A4480B">
        <w:rPr>
          <w:rFonts w:ascii="Times New Roman" w:hAnsi="Times New Roman" w:cs="Times New Roman"/>
          <w:sz w:val="28"/>
          <w:szCs w:val="28"/>
        </w:rPr>
        <w:t xml:space="preserve">Czas realizacji: 2017 r. -2018 r. </w:t>
      </w:r>
    </w:p>
    <w:p w:rsidR="00A4480B" w:rsidRPr="00A4480B" w:rsidRDefault="00A4480B" w:rsidP="00A4480B">
      <w:pPr>
        <w:pStyle w:val="Akapitzlist"/>
        <w:ind w:left="1440"/>
        <w:rPr>
          <w:rFonts w:ascii="Times New Roman" w:hAnsi="Times New Roman" w:cs="Times New Roman"/>
          <w:sz w:val="28"/>
          <w:szCs w:val="28"/>
        </w:rPr>
      </w:pPr>
    </w:p>
    <w:p w:rsidR="00A4480B" w:rsidRPr="00A4480B" w:rsidRDefault="00A4480B" w:rsidP="00A4480B">
      <w:pPr>
        <w:pStyle w:val="Akapitzlist"/>
        <w:numPr>
          <w:ilvl w:val="0"/>
          <w:numId w:val="16"/>
        </w:numPr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4480B">
        <w:rPr>
          <w:rFonts w:ascii="Times New Roman" w:hAnsi="Times New Roman" w:cs="Times New Roman"/>
          <w:b/>
          <w:sz w:val="28"/>
          <w:szCs w:val="28"/>
        </w:rPr>
        <w:t>„Termomodernizacja budynków użyteczności publicznej na terenie gminy Kleszczewo – szkół w Kleszczewie i Ziminie oraz świetlicy wiejskiej w Poklatkach”</w:t>
      </w:r>
      <w:r w:rsidRPr="00A4480B">
        <w:rPr>
          <w:rFonts w:ascii="Times New Roman" w:hAnsi="Times New Roman" w:cs="Times New Roman"/>
          <w:sz w:val="28"/>
          <w:szCs w:val="28"/>
        </w:rPr>
        <w:t xml:space="preserve"> – projekt współfinansowany WRPO w ramach Europejskiego Funduszu Rozwoju Regionalnego. W szkole w Kleszczewie zostanie wykonane: </w:t>
      </w:r>
      <w:r w:rsidRPr="00A4480B">
        <w:rPr>
          <w:rFonts w:ascii="Times New Roman" w:eastAsia="Times New Roman" w:hAnsi="Times New Roman" w:cs="Times New Roman"/>
          <w:sz w:val="28"/>
          <w:szCs w:val="28"/>
          <w:lang w:eastAsia="pl-PL"/>
        </w:rPr>
        <w:t>ocieplenie ścian zewnętrznych, ocieplenie (wymiana) stropodachu, stropu/dachu, wymiana instalacji oświetleniowej, wymiana pylonu wejściowego, montaż żaluzji elektrycznych. W szkole w Ziminie zostaną wykonane następujące prace: modernizacja instalacji c.w.u. polegająca na montażu kolektorów słonecznych, ocieplenie dachu, ocieplenie stropodachu, ocieplenie ścian zewn., wymiana nieszczelnych okien, wymiana nieszczelnych drzwi</w:t>
      </w:r>
    </w:p>
    <w:p w:rsidR="00A4480B" w:rsidRPr="00A4480B" w:rsidRDefault="00A4480B" w:rsidP="00A4480B">
      <w:pPr>
        <w:pStyle w:val="Akapitzlist"/>
        <w:numPr>
          <w:ilvl w:val="0"/>
          <w:numId w:val="23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4480B">
        <w:rPr>
          <w:rFonts w:ascii="Times New Roman" w:hAnsi="Times New Roman" w:cs="Times New Roman"/>
          <w:sz w:val="28"/>
          <w:szCs w:val="28"/>
        </w:rPr>
        <w:t xml:space="preserve">całkowity koszt projektu: </w:t>
      </w:r>
      <w:r w:rsidRPr="00A4480B">
        <w:rPr>
          <w:rFonts w:ascii="Times New Roman" w:hAnsi="Times New Roman" w:cs="Times New Roman"/>
          <w:b/>
          <w:sz w:val="28"/>
          <w:szCs w:val="28"/>
        </w:rPr>
        <w:t>1.581.615,98 zł</w:t>
      </w:r>
    </w:p>
    <w:p w:rsidR="00A4480B" w:rsidRPr="00A4480B" w:rsidRDefault="00A4480B" w:rsidP="00A4480B">
      <w:pPr>
        <w:pStyle w:val="Akapitzlist"/>
        <w:numPr>
          <w:ilvl w:val="0"/>
          <w:numId w:val="23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4480B">
        <w:rPr>
          <w:rFonts w:ascii="Times New Roman" w:hAnsi="Times New Roman" w:cs="Times New Roman"/>
          <w:sz w:val="28"/>
          <w:szCs w:val="28"/>
        </w:rPr>
        <w:t xml:space="preserve">kwota dofinansowani: </w:t>
      </w:r>
      <w:r w:rsidRPr="00A4480B">
        <w:rPr>
          <w:rFonts w:ascii="Times New Roman" w:hAnsi="Times New Roman" w:cs="Times New Roman"/>
          <w:b/>
          <w:sz w:val="28"/>
          <w:szCs w:val="28"/>
        </w:rPr>
        <w:t>1.232.810,16 zł</w:t>
      </w:r>
    </w:p>
    <w:p w:rsidR="001701CD" w:rsidRDefault="00A4480B" w:rsidP="00160C03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A4480B">
        <w:rPr>
          <w:rFonts w:ascii="Times New Roman" w:hAnsi="Times New Roman" w:cs="Times New Roman"/>
          <w:sz w:val="28"/>
          <w:szCs w:val="28"/>
        </w:rPr>
        <w:t xml:space="preserve">Czas realizacji: 2017 r. – 2018 r. </w:t>
      </w:r>
    </w:p>
    <w:p w:rsidR="00405A6E" w:rsidRDefault="00405A6E" w:rsidP="00160C03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405A6E" w:rsidRDefault="00405A6E" w:rsidP="00160C03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405A6E" w:rsidRPr="00F1334E" w:rsidRDefault="00405A6E" w:rsidP="00F133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5A6E" w:rsidRDefault="00405A6E" w:rsidP="00160C03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405A6E" w:rsidRDefault="00405A6E" w:rsidP="00160C03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405A6E" w:rsidRDefault="00405A6E" w:rsidP="00160C03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405A6E" w:rsidRDefault="00405A6E" w:rsidP="00160C03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405A6E" w:rsidRDefault="00405A6E" w:rsidP="00160C03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405A6E" w:rsidRDefault="00405A6E" w:rsidP="00160C03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405A6E" w:rsidRDefault="00405A6E" w:rsidP="00160C03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405A6E" w:rsidRDefault="00405A6E" w:rsidP="00160C03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405A6E" w:rsidRDefault="00405A6E" w:rsidP="00160C03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405A6E" w:rsidRDefault="00405A6E" w:rsidP="00160C03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160C03" w:rsidRPr="00160C03" w:rsidRDefault="00160C03" w:rsidP="00160C03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B32E84" w:rsidRPr="00B32E84" w:rsidRDefault="00B32E84" w:rsidP="00B32E84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32E84">
        <w:rPr>
          <w:rFonts w:ascii="Times New Roman" w:hAnsi="Times New Roman" w:cs="Times New Roman"/>
          <w:b/>
          <w:sz w:val="28"/>
          <w:szCs w:val="28"/>
        </w:rPr>
        <w:t xml:space="preserve"> Wyniki egzaminów</w:t>
      </w:r>
    </w:p>
    <w:p w:rsidR="00B32E84" w:rsidRDefault="00B32E84" w:rsidP="00B32E84">
      <w:pPr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W roku szkolnym 2017/2018 s</w:t>
      </w:r>
      <w:r w:rsidRPr="00B32E84">
        <w:rPr>
          <w:rFonts w:ascii="Times New Roman" w:hAnsi="Times New Roman"/>
          <w:color w:val="000000"/>
          <w:sz w:val="28"/>
          <w:szCs w:val="28"/>
        </w:rPr>
        <w:t xml:space="preserve">ukcesem </w:t>
      </w:r>
      <w:r>
        <w:rPr>
          <w:rFonts w:ascii="Times New Roman" w:hAnsi="Times New Roman"/>
          <w:color w:val="000000"/>
          <w:sz w:val="28"/>
          <w:szCs w:val="28"/>
        </w:rPr>
        <w:t xml:space="preserve">naszych </w:t>
      </w:r>
      <w:r w:rsidRPr="00B32E84">
        <w:rPr>
          <w:rFonts w:ascii="Times New Roman" w:hAnsi="Times New Roman"/>
          <w:color w:val="000000"/>
          <w:sz w:val="28"/>
          <w:szCs w:val="28"/>
        </w:rPr>
        <w:t>szkół są wyniki egzaminów gimnazjalnych. Gmina ze wszystkich przedmiotów uzyskała średnie wyniki powyżej średniej powiatu, województwa jak i kraju.</w:t>
      </w:r>
    </w:p>
    <w:p w:rsidR="000D3DDC" w:rsidRPr="00932709" w:rsidRDefault="000D3DDC" w:rsidP="000D3DDC">
      <w:pPr>
        <w:ind w:left="360"/>
        <w:rPr>
          <w:rFonts w:ascii="Times New Roman" w:hAnsi="Times New Roman"/>
          <w:sz w:val="28"/>
          <w:szCs w:val="28"/>
        </w:rPr>
      </w:pPr>
      <w:r w:rsidRPr="00932709">
        <w:rPr>
          <w:rFonts w:ascii="Times New Roman" w:hAnsi="Times New Roman"/>
          <w:sz w:val="28"/>
          <w:szCs w:val="28"/>
          <w:u w:val="single"/>
        </w:rPr>
        <w:t>Egzaminy gimnazjalne zdawało 8</w:t>
      </w:r>
      <w:r w:rsidR="00932709" w:rsidRPr="00932709">
        <w:rPr>
          <w:rFonts w:ascii="Times New Roman" w:hAnsi="Times New Roman"/>
          <w:sz w:val="28"/>
          <w:szCs w:val="28"/>
          <w:u w:val="single"/>
        </w:rPr>
        <w:t>5</w:t>
      </w:r>
      <w:r w:rsidRPr="00932709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 w:rsidRPr="00932709">
        <w:rPr>
          <w:rFonts w:ascii="Times New Roman" w:hAnsi="Times New Roman"/>
          <w:sz w:val="28"/>
          <w:szCs w:val="28"/>
          <w:u w:val="single"/>
        </w:rPr>
        <w:t>uczniów</w:t>
      </w:r>
      <w:r w:rsidRPr="00932709">
        <w:rPr>
          <w:rFonts w:ascii="Times New Roman" w:hAnsi="Times New Roman"/>
          <w:sz w:val="28"/>
          <w:szCs w:val="28"/>
        </w:rPr>
        <w:t>:</w:t>
      </w:r>
      <w:r w:rsidRPr="00932709">
        <w:rPr>
          <w:rFonts w:ascii="Times New Roman" w:hAnsi="Times New Roman"/>
          <w:sz w:val="28"/>
          <w:szCs w:val="28"/>
        </w:rPr>
        <w:br/>
      </w:r>
      <w:r w:rsidR="00932709" w:rsidRPr="00932709">
        <w:rPr>
          <w:rFonts w:ascii="Times New Roman" w:hAnsi="Times New Roman"/>
          <w:sz w:val="28"/>
          <w:szCs w:val="28"/>
        </w:rPr>
        <w:t>ZS Kleszczewo – 35</w:t>
      </w:r>
      <w:r w:rsidR="00473773" w:rsidRPr="00932709">
        <w:rPr>
          <w:rFonts w:ascii="Times New Roman" w:hAnsi="Times New Roman"/>
          <w:sz w:val="28"/>
          <w:szCs w:val="28"/>
        </w:rPr>
        <w:t xml:space="preserve"> uczniów</w:t>
      </w:r>
      <w:r w:rsidRPr="00932709">
        <w:rPr>
          <w:rFonts w:ascii="Times New Roman" w:hAnsi="Times New Roman"/>
          <w:sz w:val="28"/>
          <w:szCs w:val="28"/>
        </w:rPr>
        <w:br/>
      </w:r>
      <w:r w:rsidR="00473773" w:rsidRPr="00932709">
        <w:rPr>
          <w:rFonts w:ascii="Times New Roman" w:hAnsi="Times New Roman"/>
          <w:sz w:val="28"/>
          <w:szCs w:val="28"/>
        </w:rPr>
        <w:t xml:space="preserve">ZS Tulce  - </w:t>
      </w:r>
      <w:r w:rsidR="00932709" w:rsidRPr="00932709">
        <w:rPr>
          <w:rFonts w:ascii="Times New Roman" w:hAnsi="Times New Roman"/>
          <w:bCs/>
          <w:sz w:val="28"/>
          <w:szCs w:val="28"/>
        </w:rPr>
        <w:t xml:space="preserve">50 </w:t>
      </w:r>
      <w:r w:rsidR="00473773" w:rsidRPr="00932709">
        <w:rPr>
          <w:rFonts w:ascii="Times New Roman" w:hAnsi="Times New Roman"/>
          <w:sz w:val="28"/>
          <w:szCs w:val="28"/>
        </w:rPr>
        <w:t>uczniów</w:t>
      </w:r>
    </w:p>
    <w:tbl>
      <w:tblPr>
        <w:tblW w:w="10572" w:type="dxa"/>
        <w:tblInd w:w="-722" w:type="dxa"/>
        <w:tblCellMar>
          <w:left w:w="70" w:type="dxa"/>
          <w:right w:w="70" w:type="dxa"/>
        </w:tblCellMar>
        <w:tblLook w:val="04A0"/>
      </w:tblPr>
      <w:tblGrid>
        <w:gridCol w:w="1313"/>
        <w:gridCol w:w="1417"/>
        <w:gridCol w:w="1418"/>
        <w:gridCol w:w="1711"/>
        <w:gridCol w:w="1658"/>
        <w:gridCol w:w="1559"/>
        <w:gridCol w:w="1496"/>
      </w:tblGrid>
      <w:tr w:rsidR="00B32E84" w:rsidRPr="00B32E84" w:rsidTr="00C17ED6">
        <w:trPr>
          <w:trHeight w:val="285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E84" w:rsidRPr="00B32E84" w:rsidRDefault="00B32E84" w:rsidP="00B32E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E84" w:rsidRPr="00A872F0" w:rsidRDefault="00B32E84" w:rsidP="00B32E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A872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WOS, historia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E84" w:rsidRPr="00A872F0" w:rsidRDefault="00B32E84" w:rsidP="00B32E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A872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język polski</w:t>
            </w:r>
          </w:p>
        </w:tc>
        <w:tc>
          <w:tcPr>
            <w:tcW w:w="1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E84" w:rsidRPr="00A872F0" w:rsidRDefault="00B32E84" w:rsidP="00B32E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A872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przedm. przyrodnicze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E84" w:rsidRPr="00A872F0" w:rsidRDefault="00B32E84" w:rsidP="00B32E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A872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matematyka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E84" w:rsidRPr="00A872F0" w:rsidRDefault="00B32E84" w:rsidP="00B32E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A872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j. angielski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E84" w:rsidRPr="00A872F0" w:rsidRDefault="00B32E84" w:rsidP="00B32E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A872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j. niemiecki</w:t>
            </w:r>
          </w:p>
        </w:tc>
      </w:tr>
      <w:tr w:rsidR="00B32E84" w:rsidRPr="00B32E84" w:rsidTr="00C17ED6">
        <w:trPr>
          <w:trHeight w:val="285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B32E84" w:rsidRPr="00C7492E" w:rsidRDefault="00B32E84" w:rsidP="00B32E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C749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gmina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B32E84" w:rsidRPr="00C7492E" w:rsidRDefault="00B32E84" w:rsidP="00B32E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C749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64,66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B32E84" w:rsidRPr="00C7492E" w:rsidRDefault="00B32E84" w:rsidP="00B32E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C749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75,88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B32E84" w:rsidRPr="00C7492E" w:rsidRDefault="00B32E84" w:rsidP="00B32E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C749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63,59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B32E84" w:rsidRPr="00C7492E" w:rsidRDefault="00B32E84" w:rsidP="00B32E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C749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56,4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B32E84" w:rsidRPr="00C7492E" w:rsidRDefault="00B32E84" w:rsidP="00B32E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C749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74,43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B32E84" w:rsidRPr="00C7492E" w:rsidRDefault="00B32E84" w:rsidP="00B32E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C749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100</w:t>
            </w:r>
          </w:p>
        </w:tc>
      </w:tr>
      <w:tr w:rsidR="00B32E84" w:rsidRPr="00B32E84" w:rsidTr="00C17ED6">
        <w:trPr>
          <w:trHeight w:val="285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noWrap/>
            <w:vAlign w:val="bottom"/>
            <w:hideMark/>
          </w:tcPr>
          <w:p w:rsidR="00B32E84" w:rsidRPr="00EF1DAF" w:rsidRDefault="00B32E84" w:rsidP="00EF1DAF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EF1D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powiat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noWrap/>
            <w:vAlign w:val="bottom"/>
            <w:hideMark/>
          </w:tcPr>
          <w:p w:rsidR="00B32E84" w:rsidRPr="00EF1DAF" w:rsidRDefault="00B32E84" w:rsidP="00EF1DAF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EF1D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61,98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noWrap/>
            <w:vAlign w:val="bottom"/>
            <w:hideMark/>
          </w:tcPr>
          <w:p w:rsidR="00B32E84" w:rsidRPr="00EF1DAF" w:rsidRDefault="00B32E84" w:rsidP="00EF1DAF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EF1D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64,12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noWrap/>
            <w:vAlign w:val="bottom"/>
            <w:hideMark/>
          </w:tcPr>
          <w:p w:rsidR="00B32E84" w:rsidRPr="00EF1DAF" w:rsidRDefault="00B32E84" w:rsidP="00EF1DAF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EF1D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58,41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noWrap/>
            <w:vAlign w:val="bottom"/>
            <w:hideMark/>
          </w:tcPr>
          <w:p w:rsidR="00B32E84" w:rsidRPr="00EF1DAF" w:rsidRDefault="00B32E84" w:rsidP="00EF1DAF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EF1D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47,97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noWrap/>
            <w:vAlign w:val="bottom"/>
            <w:hideMark/>
          </w:tcPr>
          <w:p w:rsidR="00B32E84" w:rsidRPr="00EF1DAF" w:rsidRDefault="00B32E84" w:rsidP="00EF1DAF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EF1D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60,79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noWrap/>
            <w:vAlign w:val="bottom"/>
            <w:hideMark/>
          </w:tcPr>
          <w:p w:rsidR="00B32E84" w:rsidRPr="00EF1DAF" w:rsidRDefault="00B32E84" w:rsidP="00EF1DAF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EF1D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55,71</w:t>
            </w:r>
          </w:p>
        </w:tc>
      </w:tr>
      <w:tr w:rsidR="00B32E84" w:rsidRPr="00B32E84" w:rsidTr="00C17ED6">
        <w:trPr>
          <w:trHeight w:val="285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</w:tcPr>
          <w:p w:rsidR="00B32E84" w:rsidRPr="00EF1DAF" w:rsidRDefault="00B32E84" w:rsidP="00EF1DAF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EF1D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wojew.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</w:tcPr>
          <w:p w:rsidR="00B32E84" w:rsidRPr="00EF1DAF" w:rsidRDefault="00B32E84" w:rsidP="00EF1DAF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EF1D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58,05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</w:tcPr>
          <w:p w:rsidR="00B32E84" w:rsidRPr="00EF1DAF" w:rsidRDefault="00B32E84" w:rsidP="00EF1DAF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EF1D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65,87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</w:tcPr>
          <w:p w:rsidR="00B32E84" w:rsidRPr="00EF1DAF" w:rsidRDefault="00B32E84" w:rsidP="00EF1DAF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EF1D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55,06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</w:tcPr>
          <w:p w:rsidR="00B32E84" w:rsidRPr="00EF1DAF" w:rsidRDefault="00B32E84" w:rsidP="00EF1DAF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EF1D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50,48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</w:tcPr>
          <w:p w:rsidR="00B32E84" w:rsidRPr="00EF1DAF" w:rsidRDefault="00B32E84" w:rsidP="00EF1DAF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EF1D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66,47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</w:tcPr>
          <w:p w:rsidR="00B32E84" w:rsidRPr="00EF1DAF" w:rsidRDefault="00B32E84" w:rsidP="00EF1DAF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EF1D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50,02</w:t>
            </w:r>
          </w:p>
        </w:tc>
      </w:tr>
      <w:tr w:rsidR="00B32E84" w:rsidRPr="00B32E84" w:rsidTr="00C17ED6">
        <w:trPr>
          <w:trHeight w:val="285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bottom"/>
            <w:hideMark/>
          </w:tcPr>
          <w:p w:rsidR="00B32E84" w:rsidRPr="00EF1DAF" w:rsidRDefault="00B32E84" w:rsidP="00EF1DAF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EF1D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kraj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bottom"/>
            <w:hideMark/>
          </w:tcPr>
          <w:p w:rsidR="00B32E84" w:rsidRPr="00EF1DAF" w:rsidRDefault="00B32E84" w:rsidP="00EF1DAF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EF1D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59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bottom"/>
            <w:hideMark/>
          </w:tcPr>
          <w:p w:rsidR="00B32E84" w:rsidRPr="00EF1DAF" w:rsidRDefault="00B32E84" w:rsidP="00EF1DAF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EF1D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68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bottom"/>
            <w:hideMark/>
          </w:tcPr>
          <w:p w:rsidR="00B32E84" w:rsidRPr="00EF1DAF" w:rsidRDefault="00B32E84" w:rsidP="00EF1DAF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EF1D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56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bottom"/>
            <w:hideMark/>
          </w:tcPr>
          <w:p w:rsidR="00B32E84" w:rsidRPr="00EF1DAF" w:rsidRDefault="00B32E84" w:rsidP="00EF1DAF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EF1D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bottom"/>
            <w:hideMark/>
          </w:tcPr>
          <w:p w:rsidR="00B32E84" w:rsidRPr="00EF1DAF" w:rsidRDefault="00B32E84" w:rsidP="00EF1DAF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EF1D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68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bottom"/>
            <w:hideMark/>
          </w:tcPr>
          <w:p w:rsidR="00B32E84" w:rsidRPr="00EF1DAF" w:rsidRDefault="00B32E84" w:rsidP="00EF1DAF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</w:pPr>
            <w:r w:rsidRPr="00EF1D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pl-PL"/>
              </w:rPr>
              <w:t>52</w:t>
            </w:r>
          </w:p>
        </w:tc>
      </w:tr>
    </w:tbl>
    <w:p w:rsidR="00A872F0" w:rsidRDefault="00A872F0" w:rsidP="00C413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72F0" w:rsidRPr="00A872F0" w:rsidRDefault="001E68CB" w:rsidP="00A872F0">
      <w:pPr>
        <w:rPr>
          <w:rFonts w:ascii="Times New Roman" w:hAnsi="Times New Roman" w:cs="Times New Roman"/>
          <w:sz w:val="28"/>
          <w:szCs w:val="28"/>
        </w:rPr>
      </w:pPr>
      <w:r w:rsidRPr="001E68C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019800" cy="3733800"/>
            <wp:effectExtent l="19050" t="0" r="19050" b="0"/>
            <wp:docPr id="1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8055BE" w:rsidRDefault="008055BE" w:rsidP="00922060">
      <w:pPr>
        <w:rPr>
          <w:rFonts w:ascii="Times New Roman" w:hAnsi="Times New Roman" w:cs="Times New Roman"/>
          <w:b/>
          <w:sz w:val="28"/>
          <w:szCs w:val="28"/>
        </w:rPr>
      </w:pPr>
    </w:p>
    <w:p w:rsidR="008055BE" w:rsidRDefault="008055BE" w:rsidP="00922060">
      <w:pPr>
        <w:rPr>
          <w:rFonts w:ascii="Times New Roman" w:hAnsi="Times New Roman" w:cs="Times New Roman"/>
          <w:b/>
          <w:sz w:val="28"/>
          <w:szCs w:val="28"/>
        </w:rPr>
      </w:pPr>
    </w:p>
    <w:p w:rsidR="00A872F0" w:rsidRDefault="0011248D" w:rsidP="00922060">
      <w:pPr>
        <w:rPr>
          <w:rFonts w:ascii="Times New Roman" w:hAnsi="Times New Roman" w:cs="Times New Roman"/>
          <w:b/>
          <w:sz w:val="28"/>
          <w:szCs w:val="28"/>
        </w:rPr>
      </w:pPr>
      <w:r w:rsidRPr="0011248D">
        <w:rPr>
          <w:rFonts w:ascii="Times New Roman" w:hAnsi="Times New Roman" w:cs="Times New Roman"/>
          <w:b/>
          <w:sz w:val="28"/>
          <w:szCs w:val="28"/>
        </w:rPr>
        <w:t>ZESPÓŁ SZKÓŁ W KLESZCZEWIE</w:t>
      </w:r>
    </w:p>
    <w:p w:rsidR="0026480C" w:rsidRPr="0026480C" w:rsidRDefault="0026480C" w:rsidP="000661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Wyniki egzaminu gimnazjalnego w Zespole Szkół</w:t>
      </w:r>
      <w:r w:rsidRPr="0026480C">
        <w:rPr>
          <w:rFonts w:ascii="Times New Roman" w:hAnsi="Times New Roman" w:cs="Times New Roman"/>
          <w:sz w:val="28"/>
          <w:szCs w:val="28"/>
        </w:rPr>
        <w:t xml:space="preserve"> w Kleszczewie </w:t>
      </w:r>
      <w:r>
        <w:rPr>
          <w:rFonts w:ascii="Times New Roman" w:hAnsi="Times New Roman" w:cs="Times New Roman"/>
          <w:sz w:val="28"/>
          <w:szCs w:val="28"/>
        </w:rPr>
        <w:t xml:space="preserve">w tym roku są na wysokim poziomie. Z wszystkich przedmiotów są ponad poziom powiatu, województwa i kraju.  </w:t>
      </w:r>
    </w:p>
    <w:p w:rsidR="0011248D" w:rsidRPr="00922060" w:rsidRDefault="0011248D" w:rsidP="00922060">
      <w:pPr>
        <w:rPr>
          <w:rFonts w:ascii="Times New Roman" w:hAnsi="Times New Roman" w:cs="Times New Roman"/>
          <w:sz w:val="28"/>
          <w:szCs w:val="28"/>
        </w:rPr>
      </w:pPr>
      <w:r w:rsidRPr="0011248D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153150" cy="3629025"/>
            <wp:effectExtent l="19050" t="0" r="19050" b="0"/>
            <wp:docPr id="1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8055BE" w:rsidRDefault="008055BE" w:rsidP="0026480C">
      <w:pPr>
        <w:rPr>
          <w:rFonts w:ascii="Times New Roman" w:hAnsi="Times New Roman" w:cs="Times New Roman"/>
          <w:b/>
          <w:sz w:val="28"/>
          <w:szCs w:val="28"/>
        </w:rPr>
      </w:pPr>
    </w:p>
    <w:p w:rsidR="008055BE" w:rsidRDefault="008055BE" w:rsidP="0026480C">
      <w:pPr>
        <w:rPr>
          <w:rFonts w:ascii="Times New Roman" w:hAnsi="Times New Roman" w:cs="Times New Roman"/>
          <w:b/>
          <w:sz w:val="28"/>
          <w:szCs w:val="28"/>
        </w:rPr>
      </w:pPr>
    </w:p>
    <w:p w:rsidR="008055BE" w:rsidRDefault="008055BE" w:rsidP="0026480C">
      <w:pPr>
        <w:rPr>
          <w:rFonts w:ascii="Times New Roman" w:hAnsi="Times New Roman" w:cs="Times New Roman"/>
          <w:b/>
          <w:sz w:val="28"/>
          <w:szCs w:val="28"/>
        </w:rPr>
      </w:pPr>
    </w:p>
    <w:p w:rsidR="008055BE" w:rsidRDefault="008055BE" w:rsidP="0026480C">
      <w:pPr>
        <w:rPr>
          <w:rFonts w:ascii="Times New Roman" w:hAnsi="Times New Roman" w:cs="Times New Roman"/>
          <w:b/>
          <w:sz w:val="28"/>
          <w:szCs w:val="28"/>
        </w:rPr>
      </w:pPr>
    </w:p>
    <w:p w:rsidR="008055BE" w:rsidRDefault="008055BE" w:rsidP="0026480C">
      <w:pPr>
        <w:rPr>
          <w:rFonts w:ascii="Times New Roman" w:hAnsi="Times New Roman" w:cs="Times New Roman"/>
          <w:b/>
          <w:sz w:val="28"/>
          <w:szCs w:val="28"/>
        </w:rPr>
      </w:pPr>
    </w:p>
    <w:p w:rsidR="008055BE" w:rsidRDefault="008055BE" w:rsidP="0026480C">
      <w:pPr>
        <w:rPr>
          <w:rFonts w:ascii="Times New Roman" w:hAnsi="Times New Roman" w:cs="Times New Roman"/>
          <w:b/>
          <w:sz w:val="28"/>
          <w:szCs w:val="28"/>
        </w:rPr>
      </w:pPr>
    </w:p>
    <w:p w:rsidR="008055BE" w:rsidRDefault="008055BE" w:rsidP="0026480C">
      <w:pPr>
        <w:rPr>
          <w:rFonts w:ascii="Times New Roman" w:hAnsi="Times New Roman" w:cs="Times New Roman"/>
          <w:b/>
          <w:sz w:val="28"/>
          <w:szCs w:val="28"/>
        </w:rPr>
      </w:pPr>
    </w:p>
    <w:p w:rsidR="008055BE" w:rsidRDefault="008055BE" w:rsidP="0026480C">
      <w:pPr>
        <w:rPr>
          <w:rFonts w:ascii="Times New Roman" w:hAnsi="Times New Roman" w:cs="Times New Roman"/>
          <w:b/>
          <w:sz w:val="28"/>
          <w:szCs w:val="28"/>
        </w:rPr>
      </w:pPr>
    </w:p>
    <w:p w:rsidR="008055BE" w:rsidRDefault="008055BE" w:rsidP="0026480C">
      <w:pPr>
        <w:rPr>
          <w:rFonts w:ascii="Times New Roman" w:hAnsi="Times New Roman" w:cs="Times New Roman"/>
          <w:b/>
          <w:sz w:val="28"/>
          <w:szCs w:val="28"/>
        </w:rPr>
      </w:pPr>
    </w:p>
    <w:p w:rsidR="008055BE" w:rsidRDefault="008055BE" w:rsidP="0026480C">
      <w:pPr>
        <w:rPr>
          <w:rFonts w:ascii="Times New Roman" w:hAnsi="Times New Roman" w:cs="Times New Roman"/>
          <w:b/>
          <w:sz w:val="28"/>
          <w:szCs w:val="28"/>
        </w:rPr>
      </w:pPr>
    </w:p>
    <w:p w:rsidR="000B5DB2" w:rsidRPr="000B5DB2" w:rsidRDefault="000B5DB2" w:rsidP="0026480C">
      <w:pPr>
        <w:rPr>
          <w:rFonts w:ascii="Times New Roman" w:hAnsi="Times New Roman" w:cs="Times New Roman"/>
          <w:b/>
          <w:sz w:val="28"/>
          <w:szCs w:val="28"/>
        </w:rPr>
      </w:pPr>
      <w:r w:rsidRPr="000B5DB2">
        <w:rPr>
          <w:rFonts w:ascii="Times New Roman" w:hAnsi="Times New Roman" w:cs="Times New Roman"/>
          <w:b/>
          <w:sz w:val="28"/>
          <w:szCs w:val="28"/>
        </w:rPr>
        <w:lastRenderedPageBreak/>
        <w:t>ZESPÓŁ SZKÓL W TULCACH</w:t>
      </w:r>
    </w:p>
    <w:p w:rsidR="00066102" w:rsidRDefault="00066102" w:rsidP="000661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Wyniki egzaminu gimnazjalnego w Zespole Szkół</w:t>
      </w:r>
      <w:r w:rsidRPr="0026480C">
        <w:rPr>
          <w:rFonts w:ascii="Times New Roman" w:hAnsi="Times New Roman" w:cs="Times New Roman"/>
          <w:sz w:val="28"/>
          <w:szCs w:val="28"/>
        </w:rPr>
        <w:t xml:space="preserve"> w </w:t>
      </w:r>
      <w:r>
        <w:rPr>
          <w:rFonts w:ascii="Times New Roman" w:hAnsi="Times New Roman" w:cs="Times New Roman"/>
          <w:sz w:val="28"/>
          <w:szCs w:val="28"/>
        </w:rPr>
        <w:t>Tulcach</w:t>
      </w:r>
      <w:r w:rsidRPr="002648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w tym roku podobnie jak w latach poprzednich są na wysokim poziomie. Z wszystkich przedmiotów są ponad poziom powiatu, województwa i kraju.  </w:t>
      </w:r>
    </w:p>
    <w:p w:rsidR="002E4D57" w:rsidRDefault="002E4D57" w:rsidP="000661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55BE" w:rsidRPr="008055BE" w:rsidRDefault="002E4D57" w:rsidP="008055BE">
      <w:pPr>
        <w:jc w:val="both"/>
        <w:rPr>
          <w:rFonts w:ascii="Times New Roman" w:hAnsi="Times New Roman" w:cs="Times New Roman"/>
          <w:sz w:val="28"/>
          <w:szCs w:val="28"/>
        </w:rPr>
      </w:pPr>
      <w:r w:rsidRPr="002E4D57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010275" cy="3486150"/>
            <wp:effectExtent l="19050" t="0" r="9525" b="0"/>
            <wp:docPr id="16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840FB0" w:rsidRDefault="00840FB0" w:rsidP="00F1334E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F1334E" w:rsidRPr="00F1334E" w:rsidRDefault="00F1334E" w:rsidP="00F1334E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Liczb</w:t>
      </w:r>
      <w:r w:rsidR="00840FB0">
        <w:rPr>
          <w:rFonts w:ascii="Times New Roman" w:hAnsi="Times New Roman" w:cs="Times New Roman"/>
          <w:b/>
          <w:sz w:val="28"/>
          <w:szCs w:val="28"/>
        </w:rPr>
        <w:t>a uczniów w Zespole Szkół</w:t>
      </w:r>
      <w:r>
        <w:rPr>
          <w:rFonts w:ascii="Times New Roman" w:hAnsi="Times New Roman" w:cs="Times New Roman"/>
          <w:b/>
          <w:sz w:val="28"/>
          <w:szCs w:val="28"/>
        </w:rPr>
        <w:t xml:space="preserve"> w Tulcach</w:t>
      </w:r>
    </w:p>
    <w:tbl>
      <w:tblPr>
        <w:tblW w:w="8330" w:type="dxa"/>
        <w:jc w:val="center"/>
        <w:tblCellMar>
          <w:left w:w="0" w:type="dxa"/>
          <w:right w:w="0" w:type="dxa"/>
        </w:tblCellMar>
        <w:tblLook w:val="04A0"/>
      </w:tblPr>
      <w:tblGrid>
        <w:gridCol w:w="2018"/>
        <w:gridCol w:w="1320"/>
        <w:gridCol w:w="1248"/>
        <w:gridCol w:w="1248"/>
        <w:gridCol w:w="1248"/>
        <w:gridCol w:w="1248"/>
      </w:tblGrid>
      <w:tr w:rsidR="00F1334E" w:rsidRPr="009D18BB" w:rsidTr="004813AE">
        <w:trPr>
          <w:trHeight w:val="709"/>
          <w:jc w:val="center"/>
        </w:trPr>
        <w:tc>
          <w:tcPr>
            <w:tcW w:w="15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334E" w:rsidRPr="0073396A" w:rsidRDefault="00F1334E" w:rsidP="00CF19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9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TYP SZKOŁY</w:t>
            </w:r>
            <w:r w:rsidRPr="007339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0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334E" w:rsidRPr="0073396A" w:rsidRDefault="00F1334E" w:rsidP="00CF1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9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ROK SZKOLNY</w:t>
            </w:r>
          </w:p>
        </w:tc>
      </w:tr>
      <w:tr w:rsidR="00F1334E" w:rsidRPr="009D18BB" w:rsidTr="004813AE">
        <w:trPr>
          <w:trHeight w:val="801"/>
          <w:jc w:val="center"/>
        </w:trPr>
        <w:tc>
          <w:tcPr>
            <w:tcW w:w="15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1334E" w:rsidRPr="0073396A" w:rsidRDefault="00F1334E" w:rsidP="00CF19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334E" w:rsidRPr="0073396A" w:rsidRDefault="00F1334E" w:rsidP="00CF1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9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2014/2015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334E" w:rsidRPr="0073396A" w:rsidRDefault="00F1334E" w:rsidP="00CF1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9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2015/2016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334E" w:rsidRPr="0073396A" w:rsidRDefault="00F1334E" w:rsidP="00CF1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9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2016/2017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334E" w:rsidRPr="0073396A" w:rsidRDefault="00F1334E" w:rsidP="00CF1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9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2017/2018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334E" w:rsidRPr="0073396A" w:rsidRDefault="00F1334E" w:rsidP="00CF1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9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2018/2019</w:t>
            </w:r>
          </w:p>
        </w:tc>
      </w:tr>
      <w:tr w:rsidR="00F1334E" w:rsidRPr="009D18BB" w:rsidTr="004813AE">
        <w:trPr>
          <w:trHeight w:val="824"/>
          <w:jc w:val="center"/>
        </w:trPr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334E" w:rsidRPr="0073396A" w:rsidRDefault="00F1334E" w:rsidP="00CF19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9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PRZEDSZKOLE</w:t>
            </w:r>
            <w:r w:rsidRPr="007339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334E" w:rsidRPr="0073396A" w:rsidRDefault="00F1334E" w:rsidP="00CF1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96A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334E" w:rsidRPr="0073396A" w:rsidRDefault="00F1334E" w:rsidP="00CF1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96A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334E" w:rsidRPr="0073396A" w:rsidRDefault="00F1334E" w:rsidP="00CF1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96A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334E" w:rsidRPr="0073396A" w:rsidRDefault="00F1334E" w:rsidP="00CF1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96A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334E" w:rsidRPr="0073396A" w:rsidRDefault="00F1334E" w:rsidP="00CF1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96A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</w:tr>
      <w:tr w:rsidR="00F1334E" w:rsidRPr="009D18BB" w:rsidTr="004813AE">
        <w:trPr>
          <w:trHeight w:val="808"/>
          <w:jc w:val="center"/>
        </w:trPr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334E" w:rsidRPr="0073396A" w:rsidRDefault="00F1334E" w:rsidP="00CF198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39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SZKOŁA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334E" w:rsidRPr="0073396A" w:rsidRDefault="00F1334E" w:rsidP="00CF1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96A">
              <w:rPr>
                <w:rFonts w:ascii="Times New Roman" w:hAnsi="Times New Roman" w:cs="Times New Roman"/>
                <w:sz w:val="24"/>
                <w:szCs w:val="24"/>
              </w:rPr>
              <w:t>530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334E" w:rsidRPr="0073396A" w:rsidRDefault="00F1334E" w:rsidP="00CF1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96A">
              <w:rPr>
                <w:rFonts w:ascii="Times New Roman" w:hAnsi="Times New Roman" w:cs="Times New Roman"/>
                <w:sz w:val="24"/>
                <w:szCs w:val="24"/>
              </w:rPr>
              <w:t>571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334E" w:rsidRPr="0073396A" w:rsidRDefault="00F1334E" w:rsidP="00CF1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96A">
              <w:rPr>
                <w:rFonts w:ascii="Times New Roman" w:hAnsi="Times New Roman" w:cs="Times New Roman"/>
                <w:sz w:val="24"/>
                <w:szCs w:val="24"/>
              </w:rPr>
              <w:t>556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334E" w:rsidRPr="0073396A" w:rsidRDefault="00F1334E" w:rsidP="00CF1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96A">
              <w:rPr>
                <w:rFonts w:ascii="Times New Roman" w:hAnsi="Times New Roman" w:cs="Times New Roman"/>
                <w:sz w:val="24"/>
                <w:szCs w:val="24"/>
              </w:rPr>
              <w:t>528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334E" w:rsidRPr="0073396A" w:rsidRDefault="00F1334E" w:rsidP="00CF1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96A">
              <w:rPr>
                <w:rFonts w:ascii="Times New Roman" w:hAnsi="Times New Roman" w:cs="Times New Roman"/>
                <w:sz w:val="24"/>
                <w:szCs w:val="24"/>
              </w:rPr>
              <w:t>544</w:t>
            </w:r>
          </w:p>
        </w:tc>
      </w:tr>
      <w:tr w:rsidR="00F1334E" w:rsidRPr="009D18BB" w:rsidTr="004813AE">
        <w:trPr>
          <w:trHeight w:val="678"/>
          <w:jc w:val="center"/>
        </w:trPr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334E" w:rsidRPr="0073396A" w:rsidRDefault="00F1334E" w:rsidP="00CF19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9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RAZEM</w:t>
            </w:r>
            <w:r w:rsidRPr="007339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334E" w:rsidRPr="0073396A" w:rsidRDefault="00F1334E" w:rsidP="00CF1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9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640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334E" w:rsidRPr="0073396A" w:rsidRDefault="00F1334E" w:rsidP="00CF1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9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672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334E" w:rsidRPr="0073396A" w:rsidRDefault="00F1334E" w:rsidP="00CF1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9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668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334E" w:rsidRPr="0073396A" w:rsidRDefault="00F1334E" w:rsidP="00CF1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9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647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334E" w:rsidRPr="0073396A" w:rsidRDefault="00F1334E" w:rsidP="00CF1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9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669</w:t>
            </w:r>
          </w:p>
        </w:tc>
      </w:tr>
    </w:tbl>
    <w:p w:rsidR="00F1334E" w:rsidRDefault="00F1334E" w:rsidP="008055BE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F1334E" w:rsidRPr="003709AA" w:rsidRDefault="003709AA" w:rsidP="003709AA">
      <w:pPr>
        <w:jc w:val="both"/>
        <w:rPr>
          <w:rFonts w:ascii="Times New Roman" w:hAnsi="Times New Roman" w:cs="Times New Roman"/>
          <w:sz w:val="28"/>
          <w:szCs w:val="28"/>
        </w:rPr>
      </w:pPr>
      <w:r w:rsidRPr="003709AA">
        <w:rPr>
          <w:rFonts w:ascii="Times New Roman" w:hAnsi="Times New Roman" w:cs="Times New Roman"/>
          <w:sz w:val="28"/>
          <w:szCs w:val="28"/>
        </w:rPr>
        <w:lastRenderedPageBreak/>
        <w:t xml:space="preserve">Liczba uczniów w Zespole Szkół w Tulcach na przestrzeni czterech lat </w:t>
      </w:r>
      <w:r w:rsidR="00273BFC">
        <w:rPr>
          <w:rFonts w:ascii="Times New Roman" w:hAnsi="Times New Roman" w:cs="Times New Roman"/>
          <w:sz w:val="28"/>
          <w:szCs w:val="28"/>
        </w:rPr>
        <w:t>co prawda wzrosła, ale jest to związane z przeprowadzanymi reformami</w:t>
      </w:r>
      <w:r w:rsidRPr="003709AA">
        <w:rPr>
          <w:rFonts w:ascii="Times New Roman" w:hAnsi="Times New Roman" w:cs="Times New Roman"/>
          <w:sz w:val="28"/>
          <w:szCs w:val="28"/>
        </w:rPr>
        <w:t xml:space="preserve">. W przyszłym roku planuje się, że liczba </w:t>
      </w:r>
      <w:r w:rsidR="002E4358">
        <w:rPr>
          <w:rFonts w:ascii="Times New Roman" w:hAnsi="Times New Roman" w:cs="Times New Roman"/>
          <w:sz w:val="28"/>
          <w:szCs w:val="28"/>
        </w:rPr>
        <w:t xml:space="preserve">uczniów </w:t>
      </w:r>
      <w:r w:rsidRPr="003709AA">
        <w:rPr>
          <w:rFonts w:ascii="Times New Roman" w:hAnsi="Times New Roman" w:cs="Times New Roman"/>
          <w:sz w:val="28"/>
          <w:szCs w:val="28"/>
        </w:rPr>
        <w:t xml:space="preserve"> spadnie, ponieważ nie będzie </w:t>
      </w:r>
      <w:r w:rsidR="002E4358">
        <w:rPr>
          <w:rFonts w:ascii="Times New Roman" w:hAnsi="Times New Roman" w:cs="Times New Roman"/>
          <w:sz w:val="28"/>
          <w:szCs w:val="28"/>
        </w:rPr>
        <w:t xml:space="preserve">już </w:t>
      </w:r>
      <w:r w:rsidRPr="003709AA">
        <w:rPr>
          <w:rFonts w:ascii="Times New Roman" w:hAnsi="Times New Roman" w:cs="Times New Roman"/>
          <w:sz w:val="28"/>
          <w:szCs w:val="28"/>
        </w:rPr>
        <w:t>klas gimnazjalnych</w:t>
      </w:r>
      <w:r w:rsidR="002E4358">
        <w:rPr>
          <w:rFonts w:ascii="Times New Roman" w:hAnsi="Times New Roman" w:cs="Times New Roman"/>
          <w:sz w:val="28"/>
          <w:szCs w:val="28"/>
        </w:rPr>
        <w:t xml:space="preserve"> – kumulacji podwójnych roczników.</w:t>
      </w:r>
    </w:p>
    <w:p w:rsidR="00BB7498" w:rsidRDefault="002438B5" w:rsidP="003117A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3117AA">
        <w:rPr>
          <w:rFonts w:ascii="Times New Roman" w:hAnsi="Times New Roman" w:cs="Times New Roman"/>
          <w:b/>
          <w:sz w:val="28"/>
          <w:szCs w:val="28"/>
        </w:rPr>
        <w:t>Stypendia Gminy</w:t>
      </w:r>
    </w:p>
    <w:p w:rsidR="00735159" w:rsidRPr="00735159" w:rsidRDefault="00735159" w:rsidP="007269B9">
      <w:pPr>
        <w:pStyle w:val="NormalnyWeb"/>
        <w:spacing w:line="276" w:lineRule="auto"/>
        <w:ind w:firstLine="360"/>
        <w:jc w:val="both"/>
        <w:rPr>
          <w:sz w:val="28"/>
          <w:szCs w:val="28"/>
        </w:rPr>
      </w:pPr>
      <w:r w:rsidRPr="00735159">
        <w:rPr>
          <w:sz w:val="28"/>
          <w:szCs w:val="28"/>
        </w:rPr>
        <w:t>Zgodnie z art. 18 ust. 2 pkt 14a ustawy o samorządzie gminnym do wyłącznej właściwości rady gminy należy podejmowanie uchwał w sprawie zasad udzielania stypendiów dla uczniów i studentów.</w:t>
      </w:r>
    </w:p>
    <w:p w:rsidR="00735159" w:rsidRPr="00735159" w:rsidRDefault="00735159" w:rsidP="007269B9">
      <w:pPr>
        <w:jc w:val="both"/>
        <w:rPr>
          <w:rFonts w:ascii="Times New Roman" w:hAnsi="Times New Roman" w:cs="Times New Roman"/>
          <w:sz w:val="28"/>
          <w:szCs w:val="28"/>
        </w:rPr>
      </w:pPr>
      <w:r w:rsidRPr="00735159">
        <w:rPr>
          <w:rFonts w:ascii="Times New Roman" w:hAnsi="Times New Roman" w:cs="Times New Roman"/>
          <w:sz w:val="28"/>
          <w:szCs w:val="28"/>
        </w:rPr>
        <w:t xml:space="preserve">Do stypendiów za osiągnięcia sportowe zastosowanie ma art. 31 ustawy o sporcie. Przewidziano w nim m.in., że j.s.t. mogą ustanawiać i finansować okresowe stypendia sportowe oraz nagrody i wyróżnienia dla osób fizycznych za osiągnięte wyniki sportowe. Rada Gminy Kleszczewo podjęła właściwe uchwały w roku 2011 - </w:t>
      </w:r>
      <w:hyperlink r:id="rId28" w:history="1">
        <w:r w:rsidRPr="00735159">
          <w:rPr>
            <w:rStyle w:val="Hipercze"/>
            <w:rFonts w:ascii="Times New Roman" w:hAnsi="Times New Roman" w:cs="Times New Roman"/>
            <w:color w:val="auto"/>
            <w:sz w:val="28"/>
            <w:szCs w:val="28"/>
            <w:u w:val="none"/>
          </w:rPr>
          <w:t>UCHWAŁA Nr V/32/2011 Rady Gminy w Kleszczewie w sprawie szczegółowych zasad i trybu przyznawania i pozbawiania oraz wysokości stypendiów sportowych za osiągnięte wyniki</w:t>
        </w:r>
        <w:r>
          <w:rPr>
            <w:rStyle w:val="Hipercze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sportowe oraz </w:t>
        </w:r>
        <w:r w:rsidRPr="00735159">
          <w:rPr>
            <w:rStyle w:val="Hipercze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</w:hyperlink>
      <w:hyperlink r:id="rId29" w:history="1">
        <w:r w:rsidRPr="00735159">
          <w:rPr>
            <w:rStyle w:val="Hipercze"/>
            <w:rFonts w:ascii="Times New Roman" w:hAnsi="Times New Roman" w:cs="Times New Roman"/>
            <w:color w:val="auto"/>
            <w:sz w:val="28"/>
            <w:szCs w:val="28"/>
            <w:u w:val="none"/>
          </w:rPr>
          <w:t>UCHWAŁA NrV/33/2011 Rady Gminy w Kleszczewie w sprawie szczegółowych zasad i trybu przyznawania oraz rodzajów i wysokości nagród i wyróżnień za osiągnięte wyniki sportowe.</w:t>
        </w:r>
      </w:hyperlink>
    </w:p>
    <w:p w:rsidR="003117AA" w:rsidRPr="003117AA" w:rsidRDefault="003117AA" w:rsidP="007269B9">
      <w:pPr>
        <w:pStyle w:val="NormalnyWeb"/>
        <w:spacing w:line="276" w:lineRule="auto"/>
        <w:jc w:val="both"/>
        <w:rPr>
          <w:sz w:val="28"/>
          <w:szCs w:val="28"/>
        </w:rPr>
      </w:pPr>
      <w:r w:rsidRPr="003117AA">
        <w:rPr>
          <w:b/>
          <w:sz w:val="28"/>
          <w:szCs w:val="28"/>
        </w:rPr>
        <w:t>Stypendium</w:t>
      </w:r>
      <w:r w:rsidRPr="003117AA">
        <w:rPr>
          <w:sz w:val="28"/>
          <w:szCs w:val="28"/>
        </w:rPr>
        <w:t xml:space="preserve"> to forma wsparcia materialnego zawodników, umożliwiająca rozwój kariery sportowej. Przyznawane jest w dowód uznania dla prezentowanego przez zawodników poziomu sportowego i osiągnięć w danej dyscyplinie. Stypendia sportowe przyznaje się szczególnie uzdolnionym zawodnikom stale zamieszkującym na terenie gminy Kleszczewo, w wieku do 24 lat, którzy swoimi osiągnięciami sportowymi promują gminę na arenie ogólnopolskiej i międzynarodowej, biorącym udział we współzawodnictwie sportowym, w danej dziedzinie sportu.</w:t>
      </w:r>
    </w:p>
    <w:p w:rsidR="003117AA" w:rsidRPr="003117AA" w:rsidRDefault="003117AA" w:rsidP="007269B9">
      <w:pPr>
        <w:pStyle w:val="NormalnyWeb"/>
        <w:spacing w:line="276" w:lineRule="auto"/>
        <w:jc w:val="both"/>
        <w:rPr>
          <w:sz w:val="28"/>
          <w:szCs w:val="28"/>
        </w:rPr>
      </w:pPr>
      <w:r w:rsidRPr="003117AA">
        <w:rPr>
          <w:sz w:val="28"/>
          <w:szCs w:val="28"/>
        </w:rPr>
        <w:t>Stypendia sportowe przyznawane są na rok kalendarzowy.</w:t>
      </w:r>
    </w:p>
    <w:p w:rsidR="003117AA" w:rsidRPr="003117AA" w:rsidRDefault="003117AA" w:rsidP="007269B9">
      <w:pPr>
        <w:pStyle w:val="NormalnyWeb"/>
        <w:spacing w:line="276" w:lineRule="auto"/>
        <w:jc w:val="both"/>
        <w:rPr>
          <w:sz w:val="28"/>
          <w:szCs w:val="28"/>
        </w:rPr>
      </w:pPr>
      <w:r w:rsidRPr="003117AA">
        <w:rPr>
          <w:b/>
          <w:sz w:val="28"/>
          <w:szCs w:val="28"/>
        </w:rPr>
        <w:t>Nagroda i wyróżnienie</w:t>
      </w:r>
      <w:r w:rsidRPr="003117AA">
        <w:rPr>
          <w:sz w:val="28"/>
          <w:szCs w:val="28"/>
        </w:rPr>
        <w:t xml:space="preserve"> za osiągnięte wyniki sportowe są wyrazem uznania dla zawodników stale zamieszkujących na terenie gminy Kleszczewo, wieku do 24 lat, którzy osiągnęli wysokie wyniki sportowe we współzawodnictwie międzynarodowym lub krajowym w danej dziedzinie sportu. </w:t>
      </w:r>
    </w:p>
    <w:p w:rsidR="003117AA" w:rsidRPr="003117AA" w:rsidRDefault="003117AA" w:rsidP="007269B9">
      <w:pPr>
        <w:pStyle w:val="NormalnyWeb"/>
        <w:spacing w:line="276" w:lineRule="auto"/>
        <w:jc w:val="both"/>
        <w:rPr>
          <w:sz w:val="28"/>
          <w:szCs w:val="28"/>
        </w:rPr>
      </w:pPr>
      <w:r w:rsidRPr="003117AA">
        <w:rPr>
          <w:sz w:val="28"/>
          <w:szCs w:val="28"/>
        </w:rPr>
        <w:lastRenderedPageBreak/>
        <w:t xml:space="preserve">Nagroda i wyróżnienie przyznawane są raz w roku za osiągnięcia za okres 12 miesięcy poprzedzających złożenie wniosku. </w:t>
      </w:r>
    </w:p>
    <w:p w:rsidR="002438B5" w:rsidRPr="003117AA" w:rsidRDefault="002438B5" w:rsidP="00792146">
      <w:pPr>
        <w:rPr>
          <w:rFonts w:ascii="Times New Roman" w:hAnsi="Times New Roman" w:cs="Times New Roman"/>
          <w:sz w:val="28"/>
          <w:szCs w:val="28"/>
          <w:u w:val="single"/>
        </w:rPr>
      </w:pPr>
      <w:r w:rsidRPr="003117AA">
        <w:rPr>
          <w:rFonts w:ascii="Times New Roman" w:hAnsi="Times New Roman" w:cs="Times New Roman"/>
          <w:bCs/>
          <w:sz w:val="28"/>
          <w:szCs w:val="28"/>
          <w:u w:val="single"/>
        </w:rPr>
        <w:t>Stypendia sportowe</w:t>
      </w:r>
    </w:p>
    <w:p w:rsidR="002438B5" w:rsidRPr="002438B5" w:rsidRDefault="002438B5" w:rsidP="002438B5">
      <w:pPr>
        <w:rPr>
          <w:rFonts w:ascii="Times New Roman" w:hAnsi="Times New Roman" w:cs="Times New Roman"/>
          <w:sz w:val="28"/>
          <w:szCs w:val="28"/>
        </w:rPr>
      </w:pPr>
      <w:r w:rsidRPr="002438B5">
        <w:rPr>
          <w:rFonts w:ascii="Times New Roman" w:hAnsi="Times New Roman" w:cs="Times New Roman"/>
          <w:sz w:val="28"/>
          <w:szCs w:val="28"/>
        </w:rPr>
        <w:t xml:space="preserve">Stypendia sportowe otrzymało </w:t>
      </w:r>
      <w:r w:rsidR="00E51146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2438B5">
        <w:rPr>
          <w:rFonts w:ascii="Times New Roman" w:hAnsi="Times New Roman" w:cs="Times New Roman"/>
          <w:b/>
          <w:bCs/>
          <w:sz w:val="28"/>
          <w:szCs w:val="28"/>
        </w:rPr>
        <w:t xml:space="preserve"> uczniów</w:t>
      </w:r>
      <w:r w:rsidR="000B5D0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B5D0F" w:rsidRPr="00792146">
        <w:rPr>
          <w:rFonts w:ascii="Times New Roman" w:hAnsi="Times New Roman" w:cs="Times New Roman"/>
          <w:bCs/>
          <w:sz w:val="28"/>
          <w:szCs w:val="28"/>
        </w:rPr>
        <w:t>(250,00 zł na stypendystę)</w:t>
      </w:r>
      <w:r w:rsidRPr="007921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38B5" w:rsidRPr="002438B5" w:rsidRDefault="002438B5" w:rsidP="002438B5">
      <w:pPr>
        <w:ind w:left="360"/>
        <w:rPr>
          <w:rFonts w:ascii="Times New Roman" w:hAnsi="Times New Roman" w:cs="Times New Roman"/>
          <w:sz w:val="28"/>
          <w:szCs w:val="28"/>
        </w:rPr>
      </w:pPr>
      <w:r w:rsidRPr="002438B5">
        <w:rPr>
          <w:rFonts w:ascii="Times New Roman" w:hAnsi="Times New Roman" w:cs="Times New Roman"/>
          <w:b/>
          <w:bCs/>
          <w:sz w:val="28"/>
          <w:szCs w:val="28"/>
        </w:rPr>
        <w:t>Koszt: 12.000,00 zł</w:t>
      </w:r>
    </w:p>
    <w:p w:rsidR="002438B5" w:rsidRPr="003117AA" w:rsidRDefault="002438B5" w:rsidP="00792146">
      <w:pPr>
        <w:rPr>
          <w:rFonts w:ascii="Times New Roman" w:hAnsi="Times New Roman" w:cs="Times New Roman"/>
          <w:sz w:val="28"/>
          <w:szCs w:val="28"/>
          <w:u w:val="single"/>
        </w:rPr>
      </w:pPr>
      <w:r w:rsidRPr="003117AA">
        <w:rPr>
          <w:rFonts w:ascii="Times New Roman" w:hAnsi="Times New Roman" w:cs="Times New Roman"/>
          <w:bCs/>
          <w:sz w:val="28"/>
          <w:szCs w:val="28"/>
          <w:u w:val="single"/>
        </w:rPr>
        <w:t xml:space="preserve">Nagrody i wyróżnienia sportowe </w:t>
      </w:r>
    </w:p>
    <w:p w:rsidR="002438B5" w:rsidRPr="002438B5" w:rsidRDefault="002438B5" w:rsidP="002438B5">
      <w:pPr>
        <w:rPr>
          <w:rFonts w:ascii="Times New Roman" w:hAnsi="Times New Roman" w:cs="Times New Roman"/>
          <w:sz w:val="28"/>
          <w:szCs w:val="28"/>
        </w:rPr>
      </w:pPr>
      <w:r w:rsidRPr="002438B5">
        <w:rPr>
          <w:rFonts w:ascii="Times New Roman" w:hAnsi="Times New Roman" w:cs="Times New Roman"/>
          <w:sz w:val="28"/>
          <w:szCs w:val="28"/>
        </w:rPr>
        <w:t xml:space="preserve">Nagrody otrzymało </w:t>
      </w:r>
      <w:r w:rsidR="00E51146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2438B5">
        <w:rPr>
          <w:rFonts w:ascii="Times New Roman" w:hAnsi="Times New Roman" w:cs="Times New Roman"/>
          <w:b/>
          <w:bCs/>
          <w:sz w:val="28"/>
          <w:szCs w:val="28"/>
        </w:rPr>
        <w:t xml:space="preserve"> osób</w:t>
      </w:r>
      <w:r w:rsidR="007921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92146" w:rsidRPr="00792146">
        <w:rPr>
          <w:rFonts w:ascii="Times New Roman" w:hAnsi="Times New Roman" w:cs="Times New Roman"/>
          <w:bCs/>
          <w:sz w:val="28"/>
          <w:szCs w:val="28"/>
        </w:rPr>
        <w:t>(1.000,00 zł nagroda, 200,00 zł wyróżnienie)</w:t>
      </w:r>
    </w:p>
    <w:p w:rsidR="008055BE" w:rsidRDefault="002438B5" w:rsidP="00A4583E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2438B5">
        <w:rPr>
          <w:rFonts w:ascii="Times New Roman" w:hAnsi="Times New Roman" w:cs="Times New Roman"/>
          <w:b/>
          <w:bCs/>
          <w:sz w:val="28"/>
          <w:szCs w:val="28"/>
        </w:rPr>
        <w:t>Koszt: 3.600,00 zł</w:t>
      </w:r>
    </w:p>
    <w:p w:rsidR="0002000B" w:rsidRPr="0002000B" w:rsidRDefault="0002000B" w:rsidP="0002000B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000B">
        <w:rPr>
          <w:rFonts w:ascii="Times New Roman" w:hAnsi="Times New Roman" w:cs="Times New Roman"/>
          <w:b/>
          <w:sz w:val="28"/>
          <w:szCs w:val="28"/>
        </w:rPr>
        <w:t>Uzyskanie certyfikatu Samorządowego LIDERA Edukacji</w:t>
      </w:r>
    </w:p>
    <w:p w:rsidR="0002000B" w:rsidRPr="0002000B" w:rsidRDefault="0002000B" w:rsidP="0002000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2000B">
        <w:rPr>
          <w:rFonts w:ascii="Times New Roman" w:hAnsi="Times New Roman" w:cs="Times New Roman"/>
          <w:sz w:val="28"/>
          <w:szCs w:val="28"/>
        </w:rPr>
        <w:t>Celem programu „Lider Edukacji” jest promowanie samorządów legitymujących się sukcesami w dziedzinie polityki oświatowej, wyróżnia się samorządy nowoczesne, które rozumieją znaczenie inwestowania w edukację, naukę i kulturę. Otrzymanie certyfikatu „Samorządowy Lider Edukacji” to dowód na innowacyjne podejście gminy Kleszczewo do własnych zadań w sferze lokalnej polityki edukacyjnej.</w:t>
      </w:r>
    </w:p>
    <w:p w:rsidR="0002000B" w:rsidRPr="0002000B" w:rsidRDefault="0002000B" w:rsidP="0002000B">
      <w:pPr>
        <w:rPr>
          <w:rFonts w:ascii="Times New Roman" w:hAnsi="Times New Roman" w:cs="Times New Roman"/>
          <w:sz w:val="28"/>
          <w:szCs w:val="28"/>
        </w:rPr>
      </w:pPr>
      <w:r w:rsidRPr="0002000B">
        <w:rPr>
          <w:rFonts w:ascii="Times New Roman" w:hAnsi="Times New Roman" w:cs="Times New Roman"/>
          <w:sz w:val="28"/>
          <w:szCs w:val="28"/>
        </w:rPr>
        <w:t>Gmina Kleszczewo dotychczas uzyskała:</w:t>
      </w:r>
    </w:p>
    <w:p w:rsidR="0002000B" w:rsidRPr="0002000B" w:rsidRDefault="008055BE" w:rsidP="000200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2000B" w:rsidRPr="0002000B">
        <w:rPr>
          <w:rFonts w:ascii="Times New Roman" w:hAnsi="Times New Roman" w:cs="Times New Roman"/>
          <w:sz w:val="28"/>
          <w:szCs w:val="28"/>
        </w:rPr>
        <w:t>Certyfikat Samorządowy Lider Edukacji 2013</w:t>
      </w:r>
    </w:p>
    <w:p w:rsidR="0002000B" w:rsidRPr="00A4583E" w:rsidRDefault="008055BE" w:rsidP="00A4583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2000B" w:rsidRPr="0002000B">
        <w:rPr>
          <w:rFonts w:ascii="Times New Roman" w:hAnsi="Times New Roman" w:cs="Times New Roman"/>
          <w:sz w:val="28"/>
          <w:szCs w:val="28"/>
        </w:rPr>
        <w:t xml:space="preserve">Certyfikat Samorządowy Lider Edukacji 2014 oraz indywidualna nagroda dla Wójta Gminy Kleszczewo </w:t>
      </w:r>
      <w:r w:rsidR="0002000B" w:rsidRPr="00A4583E">
        <w:rPr>
          <w:rFonts w:ascii="Times New Roman" w:hAnsi="Times New Roman" w:cs="Times New Roman"/>
          <w:b/>
          <w:sz w:val="28"/>
          <w:szCs w:val="28"/>
        </w:rPr>
        <w:t>„Mecenas Wiedzy”</w:t>
      </w:r>
      <w:r w:rsidR="00A4583E" w:rsidRPr="00A4583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4583E" w:rsidRPr="00A4583E">
        <w:rPr>
          <w:rFonts w:ascii="Times New Roman" w:hAnsi="Times New Roman" w:cs="Times New Roman"/>
          <w:sz w:val="28"/>
          <w:szCs w:val="28"/>
        </w:rPr>
        <w:t>Wyróżnienie „Mecenas Wiedzy”</w:t>
      </w:r>
      <w:r w:rsidR="00A458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583E" w:rsidRPr="00A4583E">
        <w:rPr>
          <w:rFonts w:ascii="Times New Roman" w:hAnsi="Times New Roman" w:cs="Times New Roman"/>
          <w:sz w:val="28"/>
          <w:szCs w:val="28"/>
        </w:rPr>
        <w:t>otrzymują gminy</w:t>
      </w:r>
      <w:r w:rsidR="00A4583E" w:rsidRPr="00A458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583E">
        <w:rPr>
          <w:rStyle w:val="Pogrubienie"/>
          <w:rFonts w:ascii="Times New Roman" w:hAnsi="Times New Roman" w:cs="Times New Roman"/>
          <w:b w:val="0"/>
          <w:iCs/>
          <w:sz w:val="28"/>
          <w:szCs w:val="28"/>
        </w:rPr>
        <w:t>wykazujące</w:t>
      </w:r>
      <w:r w:rsidR="00A4583E" w:rsidRPr="00A4583E">
        <w:rPr>
          <w:rStyle w:val="Pogrubienie"/>
          <w:rFonts w:ascii="Times New Roman" w:hAnsi="Times New Roman" w:cs="Times New Roman"/>
          <w:b w:val="0"/>
          <w:iCs/>
          <w:sz w:val="28"/>
          <w:szCs w:val="28"/>
        </w:rPr>
        <w:t xml:space="preserve"> się szczególnym, osobistym zaangażowaniem na rzecz rozwoju nowoczesnej, innowacyjnej edukacji</w:t>
      </w:r>
    </w:p>
    <w:p w:rsidR="0002000B" w:rsidRPr="00A4583E" w:rsidRDefault="008055BE" w:rsidP="000103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2000B" w:rsidRPr="00A4583E">
        <w:rPr>
          <w:rFonts w:ascii="Times New Roman" w:hAnsi="Times New Roman" w:cs="Times New Roman"/>
          <w:sz w:val="28"/>
          <w:szCs w:val="28"/>
        </w:rPr>
        <w:t xml:space="preserve">Certyfikat Samorządowy Lider Edukacji 2015 oraz </w:t>
      </w:r>
      <w:r w:rsidR="0002000B" w:rsidRPr="00010351">
        <w:rPr>
          <w:rFonts w:ascii="Times New Roman" w:hAnsi="Times New Roman" w:cs="Times New Roman"/>
          <w:b/>
          <w:sz w:val="28"/>
          <w:szCs w:val="28"/>
        </w:rPr>
        <w:t>Wyróżnienie „PRIMUS”</w:t>
      </w:r>
      <w:r w:rsidR="00A4583E" w:rsidRPr="00010351">
        <w:rPr>
          <w:rFonts w:ascii="Times New Roman" w:hAnsi="Times New Roman" w:cs="Times New Roman"/>
          <w:b/>
          <w:sz w:val="28"/>
          <w:szCs w:val="28"/>
        </w:rPr>
        <w:t>.</w:t>
      </w:r>
      <w:r w:rsidR="00A4583E" w:rsidRPr="00A4583E">
        <w:rPr>
          <w:rFonts w:ascii="Times New Roman" w:hAnsi="Times New Roman" w:cs="Times New Roman"/>
          <w:sz w:val="28"/>
          <w:szCs w:val="28"/>
        </w:rPr>
        <w:t xml:space="preserve"> </w:t>
      </w:r>
      <w:r w:rsidR="00A4583E" w:rsidRPr="00A4583E">
        <w:rPr>
          <w:rStyle w:val="Pogrubienie"/>
          <w:rFonts w:ascii="Times New Roman" w:hAnsi="Times New Roman" w:cs="Times New Roman"/>
          <w:iCs/>
          <w:sz w:val="28"/>
          <w:szCs w:val="28"/>
        </w:rPr>
        <w:t xml:space="preserve"> </w:t>
      </w:r>
      <w:r w:rsidR="00010351" w:rsidRPr="00010351">
        <w:rPr>
          <w:rStyle w:val="Pogrubienie"/>
          <w:rFonts w:ascii="Times New Roman" w:hAnsi="Times New Roman" w:cs="Times New Roman"/>
          <w:b w:val="0"/>
          <w:iCs/>
          <w:sz w:val="28"/>
          <w:szCs w:val="28"/>
        </w:rPr>
        <w:t>Wyróżnienie „Primus” dostają gminy z</w:t>
      </w:r>
      <w:r w:rsidR="00FD30B9">
        <w:rPr>
          <w:rStyle w:val="Pogrubienie"/>
          <w:rFonts w:ascii="Times New Roman" w:hAnsi="Times New Roman" w:cs="Times New Roman"/>
          <w:b w:val="0"/>
          <w:iCs/>
          <w:sz w:val="28"/>
          <w:szCs w:val="28"/>
        </w:rPr>
        <w:t xml:space="preserve"> najwyższą liczbą</w:t>
      </w:r>
      <w:r w:rsidR="00A4583E" w:rsidRPr="00010351">
        <w:rPr>
          <w:rStyle w:val="Pogrubienie"/>
          <w:rFonts w:ascii="Times New Roman" w:hAnsi="Times New Roman" w:cs="Times New Roman"/>
          <w:b w:val="0"/>
          <w:iCs/>
          <w:sz w:val="28"/>
          <w:szCs w:val="28"/>
        </w:rPr>
        <w:t xml:space="preserve"> punktów rankingowych.</w:t>
      </w:r>
    </w:p>
    <w:p w:rsidR="0002000B" w:rsidRPr="00FD30B9" w:rsidRDefault="008055BE" w:rsidP="00FD30B9">
      <w:pPr>
        <w:jc w:val="both"/>
        <w:rPr>
          <w:rFonts w:ascii="Times New Roman" w:hAnsi="Times New Roman" w:cs="Times New Roman"/>
          <w:sz w:val="28"/>
          <w:szCs w:val="28"/>
        </w:rPr>
      </w:pPr>
      <w:r w:rsidRPr="00FD30B9">
        <w:rPr>
          <w:rFonts w:ascii="Times New Roman" w:hAnsi="Times New Roman" w:cs="Times New Roman"/>
          <w:sz w:val="28"/>
          <w:szCs w:val="28"/>
        </w:rPr>
        <w:t xml:space="preserve">- </w:t>
      </w:r>
      <w:r w:rsidR="0002000B" w:rsidRPr="00FD30B9">
        <w:rPr>
          <w:rFonts w:ascii="Times New Roman" w:hAnsi="Times New Roman" w:cs="Times New Roman"/>
          <w:sz w:val="28"/>
          <w:szCs w:val="28"/>
        </w:rPr>
        <w:t>Certyfikat Samorządowy Lider Edukacji 2016</w:t>
      </w:r>
      <w:r w:rsidR="00FD30B9" w:rsidRPr="00FD30B9">
        <w:rPr>
          <w:rFonts w:ascii="Times New Roman" w:hAnsi="Times New Roman" w:cs="Times New Roman"/>
          <w:sz w:val="28"/>
          <w:szCs w:val="28"/>
        </w:rPr>
        <w:t xml:space="preserve"> oraz </w:t>
      </w:r>
      <w:r w:rsidR="0002000B" w:rsidRPr="00FD30B9">
        <w:rPr>
          <w:rFonts w:ascii="Times New Roman" w:hAnsi="Times New Roman" w:cs="Times New Roman"/>
          <w:b/>
          <w:sz w:val="28"/>
          <w:szCs w:val="28"/>
        </w:rPr>
        <w:t>Srebrny Certyfikat Samorządowy Lider</w:t>
      </w:r>
      <w:r w:rsidR="0002000B" w:rsidRPr="00FD30B9">
        <w:rPr>
          <w:rFonts w:ascii="Times New Roman" w:hAnsi="Times New Roman" w:cs="Times New Roman"/>
          <w:sz w:val="28"/>
          <w:szCs w:val="28"/>
        </w:rPr>
        <w:t xml:space="preserve"> </w:t>
      </w:r>
      <w:r w:rsidR="0002000B" w:rsidRPr="00FD30B9">
        <w:rPr>
          <w:rFonts w:ascii="Times New Roman" w:hAnsi="Times New Roman" w:cs="Times New Roman"/>
          <w:b/>
          <w:sz w:val="28"/>
          <w:szCs w:val="28"/>
        </w:rPr>
        <w:t>Edukacji</w:t>
      </w:r>
      <w:r w:rsidR="00FD30B9" w:rsidRPr="00FD30B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D30B9">
        <w:rPr>
          <w:rStyle w:val="Pogrubienie"/>
          <w:rFonts w:ascii="Times New Roman" w:hAnsi="Times New Roman" w:cs="Times New Roman"/>
          <w:b w:val="0"/>
          <w:sz w:val="28"/>
          <w:szCs w:val="28"/>
        </w:rPr>
        <w:t>Srebrny C</w:t>
      </w:r>
      <w:r w:rsidR="00FD30B9" w:rsidRPr="00FD30B9">
        <w:rPr>
          <w:rStyle w:val="Pogrubienie"/>
          <w:rFonts w:ascii="Times New Roman" w:hAnsi="Times New Roman" w:cs="Times New Roman"/>
          <w:b w:val="0"/>
          <w:sz w:val="28"/>
          <w:szCs w:val="28"/>
        </w:rPr>
        <w:t>ertyfikat „Samorządowy Lider Edukacji”</w:t>
      </w:r>
      <w:r w:rsidR="00FD30B9" w:rsidRPr="00FD30B9">
        <w:rPr>
          <w:rFonts w:ascii="Times New Roman" w:hAnsi="Times New Roman" w:cs="Times New Roman"/>
          <w:sz w:val="28"/>
          <w:szCs w:val="28"/>
        </w:rPr>
        <w:t xml:space="preserve"> uzyskują</w:t>
      </w:r>
      <w:r w:rsidR="00FD30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30B9" w:rsidRPr="00FD30B9">
        <w:rPr>
          <w:rFonts w:ascii="Times New Roman" w:hAnsi="Times New Roman" w:cs="Times New Roman"/>
          <w:sz w:val="28"/>
          <w:szCs w:val="28"/>
        </w:rPr>
        <w:t>samorządy, które</w:t>
      </w:r>
      <w:r w:rsidR="00FD30B9" w:rsidRPr="00FD30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30B9">
        <w:rPr>
          <w:rStyle w:val="Pogrubienie"/>
          <w:rFonts w:ascii="Times New Roman" w:hAnsi="Times New Roman" w:cs="Times New Roman"/>
          <w:b w:val="0"/>
          <w:sz w:val="28"/>
          <w:szCs w:val="28"/>
        </w:rPr>
        <w:t>po raz czwarty uzyskały</w:t>
      </w:r>
      <w:r w:rsidR="00FD30B9" w:rsidRPr="00FD30B9">
        <w:rPr>
          <w:rStyle w:val="Pogrubienie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D30B9">
        <w:rPr>
          <w:rStyle w:val="Pogrubienie"/>
          <w:rFonts w:ascii="Times New Roman" w:hAnsi="Times New Roman" w:cs="Times New Roman"/>
          <w:b w:val="0"/>
          <w:sz w:val="28"/>
          <w:szCs w:val="28"/>
        </w:rPr>
        <w:t>certyfikat Lider Edukacji.</w:t>
      </w:r>
    </w:p>
    <w:p w:rsidR="0002000B" w:rsidRDefault="008055BE" w:rsidP="00DF68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2000B" w:rsidRPr="00DF68D5">
        <w:rPr>
          <w:rFonts w:ascii="Times New Roman" w:hAnsi="Times New Roman" w:cs="Times New Roman"/>
          <w:b/>
          <w:sz w:val="28"/>
          <w:szCs w:val="28"/>
        </w:rPr>
        <w:t>Wyróżnienie Specjalne Zarządu Fundacji Rozwoju Edukacji i Szkolnictwa Wyższego</w:t>
      </w:r>
      <w:r w:rsidR="00DF68D5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DF68D5" w:rsidRPr="00DF68D5">
        <w:t xml:space="preserve"> </w:t>
      </w:r>
      <w:r w:rsidR="00DF68D5">
        <w:rPr>
          <w:rFonts w:ascii="Times New Roman" w:hAnsi="Times New Roman" w:cs="Times New Roman"/>
          <w:sz w:val="28"/>
          <w:szCs w:val="28"/>
        </w:rPr>
        <w:t>przyznawane jest</w:t>
      </w:r>
      <w:r w:rsidR="00DF68D5" w:rsidRPr="00DF68D5">
        <w:rPr>
          <w:rFonts w:ascii="Times New Roman" w:hAnsi="Times New Roman" w:cs="Times New Roman"/>
          <w:sz w:val="28"/>
          <w:szCs w:val="28"/>
        </w:rPr>
        <w:t xml:space="preserve"> jednostkom samorządu </w:t>
      </w:r>
      <w:r w:rsidR="00DF68D5" w:rsidRPr="00DF68D5">
        <w:rPr>
          <w:rFonts w:ascii="Times New Roman" w:hAnsi="Times New Roman" w:cs="Times New Roman"/>
          <w:sz w:val="28"/>
          <w:szCs w:val="28"/>
        </w:rPr>
        <w:lastRenderedPageBreak/>
        <w:t>terytorialnego, które wykazały największy progres w dziedzinie rozwoju edukacji</w:t>
      </w:r>
    </w:p>
    <w:p w:rsidR="00720B79" w:rsidRDefault="008055BE" w:rsidP="000200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20B79">
        <w:rPr>
          <w:rFonts w:ascii="Times New Roman" w:hAnsi="Times New Roman" w:cs="Times New Roman"/>
          <w:sz w:val="28"/>
          <w:szCs w:val="28"/>
        </w:rPr>
        <w:t>Certyfikat Samorządowy Lider Edukacji 2017</w:t>
      </w:r>
    </w:p>
    <w:p w:rsidR="00F523DC" w:rsidRDefault="008055BE" w:rsidP="000200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20B79">
        <w:rPr>
          <w:rFonts w:ascii="Times New Roman" w:hAnsi="Times New Roman" w:cs="Times New Roman"/>
          <w:sz w:val="28"/>
          <w:szCs w:val="28"/>
        </w:rPr>
        <w:t>Certyfikat samorządowy Lider Edukacji 2018</w:t>
      </w:r>
      <w:r w:rsidR="00BA4160">
        <w:rPr>
          <w:rFonts w:ascii="Times New Roman" w:hAnsi="Times New Roman" w:cs="Times New Roman"/>
          <w:sz w:val="28"/>
          <w:szCs w:val="28"/>
        </w:rPr>
        <w:t xml:space="preserve"> – </w:t>
      </w:r>
      <w:r w:rsidR="00BA4160" w:rsidRPr="00BA4160">
        <w:rPr>
          <w:rFonts w:ascii="Times New Roman" w:hAnsi="Times New Roman" w:cs="Times New Roman"/>
          <w:sz w:val="24"/>
          <w:szCs w:val="24"/>
        </w:rPr>
        <w:t>certyfikat będzie odbierany 13.10</w:t>
      </w:r>
    </w:p>
    <w:p w:rsidR="001315A0" w:rsidRPr="00F523DC" w:rsidRDefault="001315A0" w:rsidP="001278D8">
      <w:pPr>
        <w:jc w:val="center"/>
        <w:rPr>
          <w:rFonts w:ascii="Times New Roman" w:hAnsi="Times New Roman" w:cs="Times New Roman"/>
          <w:sz w:val="24"/>
          <w:szCs w:val="24"/>
        </w:rPr>
      </w:pPr>
      <w:r w:rsidRPr="001315A0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975829" cy="2081207"/>
            <wp:effectExtent l="19050" t="0" r="5371" b="0"/>
            <wp:docPr id="14" name="Obraz 1" descr="http://miedzyrzecgmina.pl/wp-content/uploads/2016/10/sle_jpg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Picture 8" descr="http://miedzyrzecgmina.pl/wp-content/uploads/2016/10/sle_jpg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829" cy="2081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315A0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430145" cy="2522929"/>
            <wp:effectExtent l="114300" t="95250" r="103505" b="86921"/>
            <wp:docPr id="15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 rot="296673">
                      <a:off x="0" y="0"/>
                      <a:ext cx="2430058" cy="252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23DC" w:rsidRPr="00BA4160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027262" cy="2077215"/>
            <wp:effectExtent l="95250" t="76200" r="87288" b="75435"/>
            <wp:docPr id="21" name="Obraz 4" descr="Gmina Kleszczew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7" descr="Gmina Kleszczewo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80586" t="371"/>
                    <a:stretch>
                      <a:fillRect/>
                    </a:stretch>
                  </pic:blipFill>
                  <pic:spPr bwMode="auto">
                    <a:xfrm rot="282891">
                      <a:off x="0" y="0"/>
                      <a:ext cx="2027262" cy="207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23D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098408" cy="2114550"/>
            <wp:effectExtent l="19050" t="0" r="0" b="0"/>
            <wp:docPr id="1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408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23DC" w:rsidRPr="001315A0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143140" cy="2262202"/>
            <wp:effectExtent l="0" t="0" r="9510" b="0"/>
            <wp:docPr id="20" name="Obraz 3" descr="logo-lider_pn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27" name="Symbol zastępczy zawartości 4" descr="logo-lider_png.pn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40" cy="226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98" w:rsidRPr="000B5DB2" w:rsidRDefault="00BB7498" w:rsidP="0026480C">
      <w:pPr>
        <w:rPr>
          <w:rFonts w:ascii="Times New Roman" w:hAnsi="Times New Roman" w:cs="Times New Roman"/>
          <w:sz w:val="28"/>
          <w:szCs w:val="28"/>
        </w:rPr>
      </w:pPr>
    </w:p>
    <w:sectPr w:rsidR="00BB7498" w:rsidRPr="000B5DB2" w:rsidSect="00436503">
      <w:headerReference w:type="default" r:id="rId35"/>
      <w:footerReference w:type="default" r:id="rId3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57E3" w:rsidRDefault="00FB57E3" w:rsidP="00877B25">
      <w:pPr>
        <w:spacing w:after="0" w:line="240" w:lineRule="auto"/>
      </w:pPr>
      <w:r>
        <w:separator/>
      </w:r>
    </w:p>
  </w:endnote>
  <w:endnote w:type="continuationSeparator" w:id="1">
    <w:p w:rsidR="00FB57E3" w:rsidRDefault="00FB57E3" w:rsidP="00877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98D" w:rsidRPr="00877B25" w:rsidRDefault="00CF198D">
    <w:pPr>
      <w:pStyle w:val="Stopka"/>
      <w:pBdr>
        <w:top w:val="thinThickSmallGap" w:sz="24" w:space="1" w:color="622423" w:themeColor="accent2" w:themeShade="7F"/>
      </w:pBdr>
      <w:rPr>
        <w:rFonts w:asciiTheme="majorHAnsi" w:hAnsiTheme="majorHAnsi"/>
        <w:i/>
      </w:rPr>
    </w:pPr>
    <w:r w:rsidRPr="00877B25">
      <w:rPr>
        <w:rFonts w:asciiTheme="majorHAnsi" w:hAnsiTheme="majorHAnsi"/>
        <w:i/>
      </w:rPr>
      <w:t>Referat Oświaty UG Kleszczewo</w:t>
    </w:r>
    <w:r w:rsidRPr="00877B25">
      <w:rPr>
        <w:rFonts w:asciiTheme="majorHAnsi" w:hAnsiTheme="majorHAnsi"/>
        <w:i/>
      </w:rPr>
      <w:ptab w:relativeTo="margin" w:alignment="right" w:leader="none"/>
    </w:r>
    <w:r w:rsidRPr="00877B25">
      <w:rPr>
        <w:rFonts w:asciiTheme="majorHAnsi" w:hAnsiTheme="majorHAnsi"/>
        <w:i/>
      </w:rPr>
      <w:t xml:space="preserve">Strona </w:t>
    </w:r>
    <w:r w:rsidRPr="00877B25">
      <w:rPr>
        <w:i/>
      </w:rPr>
      <w:fldChar w:fldCharType="begin"/>
    </w:r>
    <w:r w:rsidRPr="00877B25">
      <w:rPr>
        <w:i/>
      </w:rPr>
      <w:instrText xml:space="preserve"> PAGE   \* MERGEFORMAT </w:instrText>
    </w:r>
    <w:r w:rsidRPr="00877B25">
      <w:rPr>
        <w:i/>
      </w:rPr>
      <w:fldChar w:fldCharType="separate"/>
    </w:r>
    <w:r w:rsidR="0052599C" w:rsidRPr="0052599C">
      <w:rPr>
        <w:rFonts w:asciiTheme="majorHAnsi" w:hAnsiTheme="majorHAnsi"/>
        <w:i/>
        <w:noProof/>
      </w:rPr>
      <w:t>30</w:t>
    </w:r>
    <w:r w:rsidRPr="00877B25">
      <w:rPr>
        <w:i/>
      </w:rPr>
      <w:fldChar w:fldCharType="end"/>
    </w:r>
  </w:p>
  <w:p w:rsidR="00CF198D" w:rsidRDefault="00CF198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57E3" w:rsidRDefault="00FB57E3" w:rsidP="00877B25">
      <w:pPr>
        <w:spacing w:after="0" w:line="240" w:lineRule="auto"/>
      </w:pPr>
      <w:r>
        <w:separator/>
      </w:r>
    </w:p>
  </w:footnote>
  <w:footnote w:type="continuationSeparator" w:id="1">
    <w:p w:rsidR="00FB57E3" w:rsidRDefault="00FB57E3" w:rsidP="00877B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i/>
        <w:sz w:val="20"/>
        <w:szCs w:val="20"/>
      </w:rPr>
      <w:alias w:val="Tytuł"/>
      <w:id w:val="77738743"/>
      <w:placeholder>
        <w:docPart w:val="0031D08CCCBF442BB754D5CE210C5D35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CF198D" w:rsidRDefault="00CF198D">
        <w:pPr>
          <w:pStyle w:val="Nagwek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877B25">
          <w:rPr>
            <w:rFonts w:asciiTheme="majorHAnsi" w:eastAsiaTheme="majorEastAsia" w:hAnsiTheme="majorHAnsi" w:cstheme="majorBidi"/>
            <w:i/>
            <w:sz w:val="20"/>
            <w:szCs w:val="20"/>
          </w:rPr>
          <w:t>Informacja o Stanie Realizacji Zadań Oświatowych w gminie Kleszczewo w roku szkolnym 2017/2018</w:t>
        </w:r>
      </w:p>
    </w:sdtContent>
  </w:sdt>
  <w:p w:rsidR="00CF198D" w:rsidRDefault="00CF198D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A1DB4"/>
    <w:multiLevelType w:val="hybridMultilevel"/>
    <w:tmpl w:val="77D49E14"/>
    <w:lvl w:ilvl="0" w:tplc="338CF7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E25A1F"/>
    <w:multiLevelType w:val="hybridMultilevel"/>
    <w:tmpl w:val="3A8C5A3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ABE54A2"/>
    <w:multiLevelType w:val="hybridMultilevel"/>
    <w:tmpl w:val="4D6ED4EE"/>
    <w:lvl w:ilvl="0" w:tplc="338CF7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C77505E"/>
    <w:multiLevelType w:val="hybridMultilevel"/>
    <w:tmpl w:val="254EA914"/>
    <w:lvl w:ilvl="0" w:tplc="46AA4B7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15358AA"/>
    <w:multiLevelType w:val="hybridMultilevel"/>
    <w:tmpl w:val="241CCDA2"/>
    <w:lvl w:ilvl="0" w:tplc="5A4A3178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095741"/>
    <w:multiLevelType w:val="hybridMultilevel"/>
    <w:tmpl w:val="4BE4D48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D39391F"/>
    <w:multiLevelType w:val="hybridMultilevel"/>
    <w:tmpl w:val="4C3041B0"/>
    <w:lvl w:ilvl="0" w:tplc="FDBA520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D893CA4"/>
    <w:multiLevelType w:val="multilevel"/>
    <w:tmpl w:val="32AAF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7C20D6"/>
    <w:multiLevelType w:val="hybridMultilevel"/>
    <w:tmpl w:val="B448CA86"/>
    <w:lvl w:ilvl="0" w:tplc="09B4C0B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38230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E4077A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F0FD1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B0527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38E41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48120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3E067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C43AC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12327BB"/>
    <w:multiLevelType w:val="hybridMultilevel"/>
    <w:tmpl w:val="584E28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D145FD"/>
    <w:multiLevelType w:val="hybridMultilevel"/>
    <w:tmpl w:val="D6DA1708"/>
    <w:lvl w:ilvl="0" w:tplc="338CF7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5DC3DB5"/>
    <w:multiLevelType w:val="hybridMultilevel"/>
    <w:tmpl w:val="20F245F4"/>
    <w:lvl w:ilvl="0" w:tplc="338CF7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5FD3FD4"/>
    <w:multiLevelType w:val="hybridMultilevel"/>
    <w:tmpl w:val="EE8277A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CFD5A5A"/>
    <w:multiLevelType w:val="hybridMultilevel"/>
    <w:tmpl w:val="12B656F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D905EEB"/>
    <w:multiLevelType w:val="hybridMultilevel"/>
    <w:tmpl w:val="47D87EA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BEB7F16"/>
    <w:multiLevelType w:val="hybridMultilevel"/>
    <w:tmpl w:val="9BA479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5610C9"/>
    <w:multiLevelType w:val="hybridMultilevel"/>
    <w:tmpl w:val="3F6206A2"/>
    <w:lvl w:ilvl="0" w:tplc="B184B48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5AFD7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96DC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4ACA4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04B6B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B44A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A08E2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F2419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0E15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0F27AF6"/>
    <w:multiLevelType w:val="hybridMultilevel"/>
    <w:tmpl w:val="E1AC1F0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3B60AAA"/>
    <w:multiLevelType w:val="hybridMultilevel"/>
    <w:tmpl w:val="315C14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A8522F"/>
    <w:multiLevelType w:val="hybridMultilevel"/>
    <w:tmpl w:val="25DCC648"/>
    <w:lvl w:ilvl="0" w:tplc="4D1C8F8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F6911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A260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5AEA7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14030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F6D4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124ED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60AC5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A0B8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6A51926"/>
    <w:multiLevelType w:val="multilevel"/>
    <w:tmpl w:val="E0D03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B3D639B"/>
    <w:multiLevelType w:val="hybridMultilevel"/>
    <w:tmpl w:val="0C44F90A"/>
    <w:lvl w:ilvl="0" w:tplc="97D2F6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5C40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E602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C65EB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6A767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96916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5A28E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9AF76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A8A9E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8AA603C"/>
    <w:multiLevelType w:val="hybridMultilevel"/>
    <w:tmpl w:val="3926E226"/>
    <w:lvl w:ilvl="0" w:tplc="7CCC458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A29BB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4C94C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F63D8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3E552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E250E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88D07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B651D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D6BC2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E6B26C5"/>
    <w:multiLevelType w:val="hybridMultilevel"/>
    <w:tmpl w:val="DE0068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4715A6"/>
    <w:multiLevelType w:val="hybridMultilevel"/>
    <w:tmpl w:val="7CDA3EAE"/>
    <w:lvl w:ilvl="0" w:tplc="338CF7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3"/>
  </w:num>
  <w:num w:numId="2">
    <w:abstractNumId w:val="15"/>
  </w:num>
  <w:num w:numId="3">
    <w:abstractNumId w:val="6"/>
  </w:num>
  <w:num w:numId="4">
    <w:abstractNumId w:val="3"/>
  </w:num>
  <w:num w:numId="5">
    <w:abstractNumId w:val="16"/>
  </w:num>
  <w:num w:numId="6">
    <w:abstractNumId w:val="19"/>
  </w:num>
  <w:num w:numId="7">
    <w:abstractNumId w:val="8"/>
  </w:num>
  <w:num w:numId="8">
    <w:abstractNumId w:val="22"/>
  </w:num>
  <w:num w:numId="9">
    <w:abstractNumId w:val="18"/>
  </w:num>
  <w:num w:numId="10">
    <w:abstractNumId w:val="0"/>
  </w:num>
  <w:num w:numId="11">
    <w:abstractNumId w:val="2"/>
  </w:num>
  <w:num w:numId="12">
    <w:abstractNumId w:val="11"/>
  </w:num>
  <w:num w:numId="13">
    <w:abstractNumId w:val="10"/>
  </w:num>
  <w:num w:numId="14">
    <w:abstractNumId w:val="24"/>
  </w:num>
  <w:num w:numId="15">
    <w:abstractNumId w:val="20"/>
  </w:num>
  <w:num w:numId="16">
    <w:abstractNumId w:val="4"/>
  </w:num>
  <w:num w:numId="17">
    <w:abstractNumId w:val="1"/>
  </w:num>
  <w:num w:numId="18">
    <w:abstractNumId w:val="7"/>
  </w:num>
  <w:num w:numId="19">
    <w:abstractNumId w:val="5"/>
  </w:num>
  <w:num w:numId="20">
    <w:abstractNumId w:val="13"/>
  </w:num>
  <w:num w:numId="21">
    <w:abstractNumId w:val="14"/>
  </w:num>
  <w:num w:numId="22">
    <w:abstractNumId w:val="17"/>
  </w:num>
  <w:num w:numId="23">
    <w:abstractNumId w:val="12"/>
  </w:num>
  <w:num w:numId="24">
    <w:abstractNumId w:val="9"/>
  </w:num>
  <w:num w:numId="25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77B25"/>
    <w:rsid w:val="00007D4E"/>
    <w:rsid w:val="00010351"/>
    <w:rsid w:val="0002000B"/>
    <w:rsid w:val="000360AE"/>
    <w:rsid w:val="00055EE0"/>
    <w:rsid w:val="00066102"/>
    <w:rsid w:val="000710B7"/>
    <w:rsid w:val="000A2849"/>
    <w:rsid w:val="000B5D0F"/>
    <w:rsid w:val="000B5DB2"/>
    <w:rsid w:val="000C7AC0"/>
    <w:rsid w:val="000D0186"/>
    <w:rsid w:val="000D0808"/>
    <w:rsid w:val="000D3DDC"/>
    <w:rsid w:val="000E1ACF"/>
    <w:rsid w:val="00101723"/>
    <w:rsid w:val="0011248D"/>
    <w:rsid w:val="001278D8"/>
    <w:rsid w:val="001315A0"/>
    <w:rsid w:val="001570D5"/>
    <w:rsid w:val="00160C03"/>
    <w:rsid w:val="00165DF5"/>
    <w:rsid w:val="001701CD"/>
    <w:rsid w:val="00181501"/>
    <w:rsid w:val="00191684"/>
    <w:rsid w:val="00194850"/>
    <w:rsid w:val="001963CF"/>
    <w:rsid w:val="001A19A9"/>
    <w:rsid w:val="001A5BAF"/>
    <w:rsid w:val="001D3018"/>
    <w:rsid w:val="001E68CB"/>
    <w:rsid w:val="002124CD"/>
    <w:rsid w:val="002178B6"/>
    <w:rsid w:val="00221549"/>
    <w:rsid w:val="00236D30"/>
    <w:rsid w:val="00241924"/>
    <w:rsid w:val="002438B5"/>
    <w:rsid w:val="002577B2"/>
    <w:rsid w:val="0026480C"/>
    <w:rsid w:val="00270F79"/>
    <w:rsid w:val="00273BFC"/>
    <w:rsid w:val="0028233F"/>
    <w:rsid w:val="002A7B56"/>
    <w:rsid w:val="002E4358"/>
    <w:rsid w:val="002E4D57"/>
    <w:rsid w:val="002E579E"/>
    <w:rsid w:val="002E6A77"/>
    <w:rsid w:val="00306345"/>
    <w:rsid w:val="003117AA"/>
    <w:rsid w:val="003255A8"/>
    <w:rsid w:val="00341023"/>
    <w:rsid w:val="00355869"/>
    <w:rsid w:val="00357DD4"/>
    <w:rsid w:val="00365C6F"/>
    <w:rsid w:val="00366088"/>
    <w:rsid w:val="003709AA"/>
    <w:rsid w:val="00375001"/>
    <w:rsid w:val="003A55ED"/>
    <w:rsid w:val="003B0E4D"/>
    <w:rsid w:val="003C3EC3"/>
    <w:rsid w:val="003E744F"/>
    <w:rsid w:val="0040001E"/>
    <w:rsid w:val="00405A6E"/>
    <w:rsid w:val="00412F68"/>
    <w:rsid w:val="00430A9F"/>
    <w:rsid w:val="00436503"/>
    <w:rsid w:val="00436638"/>
    <w:rsid w:val="00473773"/>
    <w:rsid w:val="00473E3B"/>
    <w:rsid w:val="004807AA"/>
    <w:rsid w:val="004813AE"/>
    <w:rsid w:val="00492A41"/>
    <w:rsid w:val="004C4E15"/>
    <w:rsid w:val="004C7862"/>
    <w:rsid w:val="004D3E01"/>
    <w:rsid w:val="004F3EB9"/>
    <w:rsid w:val="00502144"/>
    <w:rsid w:val="00503F0D"/>
    <w:rsid w:val="00511E8D"/>
    <w:rsid w:val="005152AC"/>
    <w:rsid w:val="0052599C"/>
    <w:rsid w:val="00531952"/>
    <w:rsid w:val="005C3EB6"/>
    <w:rsid w:val="005E7FF3"/>
    <w:rsid w:val="005F58FA"/>
    <w:rsid w:val="00602393"/>
    <w:rsid w:val="00616FD5"/>
    <w:rsid w:val="006202C7"/>
    <w:rsid w:val="006367E9"/>
    <w:rsid w:val="006467BC"/>
    <w:rsid w:val="006575D3"/>
    <w:rsid w:val="0066086A"/>
    <w:rsid w:val="006614E8"/>
    <w:rsid w:val="00677052"/>
    <w:rsid w:val="00681B81"/>
    <w:rsid w:val="0068279A"/>
    <w:rsid w:val="00697123"/>
    <w:rsid w:val="006B30EB"/>
    <w:rsid w:val="006D30E0"/>
    <w:rsid w:val="006E1531"/>
    <w:rsid w:val="006E56BA"/>
    <w:rsid w:val="006F228B"/>
    <w:rsid w:val="006F4F51"/>
    <w:rsid w:val="006F6862"/>
    <w:rsid w:val="00703A2F"/>
    <w:rsid w:val="0071413A"/>
    <w:rsid w:val="00720B79"/>
    <w:rsid w:val="007269B9"/>
    <w:rsid w:val="0073396A"/>
    <w:rsid w:val="00735159"/>
    <w:rsid w:val="00736B34"/>
    <w:rsid w:val="00776F0E"/>
    <w:rsid w:val="00792146"/>
    <w:rsid w:val="007E0891"/>
    <w:rsid w:val="007E1127"/>
    <w:rsid w:val="007F22F2"/>
    <w:rsid w:val="007F2C3F"/>
    <w:rsid w:val="0080072C"/>
    <w:rsid w:val="008055BE"/>
    <w:rsid w:val="008206A5"/>
    <w:rsid w:val="008208B2"/>
    <w:rsid w:val="008212F3"/>
    <w:rsid w:val="00830F51"/>
    <w:rsid w:val="008312CA"/>
    <w:rsid w:val="00840FB0"/>
    <w:rsid w:val="0084314B"/>
    <w:rsid w:val="00855298"/>
    <w:rsid w:val="0087605F"/>
    <w:rsid w:val="00877B25"/>
    <w:rsid w:val="008961E0"/>
    <w:rsid w:val="008A05C8"/>
    <w:rsid w:val="008D1815"/>
    <w:rsid w:val="0090219B"/>
    <w:rsid w:val="00922060"/>
    <w:rsid w:val="00932709"/>
    <w:rsid w:val="00932BE9"/>
    <w:rsid w:val="009334B2"/>
    <w:rsid w:val="00950DAA"/>
    <w:rsid w:val="00951930"/>
    <w:rsid w:val="00974CC3"/>
    <w:rsid w:val="009907C7"/>
    <w:rsid w:val="00994F4B"/>
    <w:rsid w:val="009A7971"/>
    <w:rsid w:val="009B02C5"/>
    <w:rsid w:val="009B40B2"/>
    <w:rsid w:val="009B7EA7"/>
    <w:rsid w:val="009C0D50"/>
    <w:rsid w:val="009C2A12"/>
    <w:rsid w:val="009E0029"/>
    <w:rsid w:val="009E2F74"/>
    <w:rsid w:val="009E741C"/>
    <w:rsid w:val="009F3709"/>
    <w:rsid w:val="00A321D8"/>
    <w:rsid w:val="00A4095B"/>
    <w:rsid w:val="00A4480B"/>
    <w:rsid w:val="00A4583E"/>
    <w:rsid w:val="00A55B3D"/>
    <w:rsid w:val="00A84505"/>
    <w:rsid w:val="00A872F0"/>
    <w:rsid w:val="00A9028B"/>
    <w:rsid w:val="00AA5E8E"/>
    <w:rsid w:val="00AB07BF"/>
    <w:rsid w:val="00B2498B"/>
    <w:rsid w:val="00B32E84"/>
    <w:rsid w:val="00B40EBB"/>
    <w:rsid w:val="00B44147"/>
    <w:rsid w:val="00B604F2"/>
    <w:rsid w:val="00B62A79"/>
    <w:rsid w:val="00B91A84"/>
    <w:rsid w:val="00B938B9"/>
    <w:rsid w:val="00BA4160"/>
    <w:rsid w:val="00BB7498"/>
    <w:rsid w:val="00BD4E1D"/>
    <w:rsid w:val="00BD5521"/>
    <w:rsid w:val="00C17ED6"/>
    <w:rsid w:val="00C32394"/>
    <w:rsid w:val="00C41375"/>
    <w:rsid w:val="00C51F8B"/>
    <w:rsid w:val="00C62AF8"/>
    <w:rsid w:val="00C7492E"/>
    <w:rsid w:val="00C82EAB"/>
    <w:rsid w:val="00C8422E"/>
    <w:rsid w:val="00C912EB"/>
    <w:rsid w:val="00CA712A"/>
    <w:rsid w:val="00CC12F4"/>
    <w:rsid w:val="00CF198D"/>
    <w:rsid w:val="00D67AD9"/>
    <w:rsid w:val="00D67D13"/>
    <w:rsid w:val="00D76EA9"/>
    <w:rsid w:val="00D85F78"/>
    <w:rsid w:val="00DB0301"/>
    <w:rsid w:val="00DF68D5"/>
    <w:rsid w:val="00E10E54"/>
    <w:rsid w:val="00E17170"/>
    <w:rsid w:val="00E35CFC"/>
    <w:rsid w:val="00E51146"/>
    <w:rsid w:val="00E61D78"/>
    <w:rsid w:val="00E80300"/>
    <w:rsid w:val="00E83E99"/>
    <w:rsid w:val="00EB1445"/>
    <w:rsid w:val="00EB5123"/>
    <w:rsid w:val="00ED277E"/>
    <w:rsid w:val="00EF1DAF"/>
    <w:rsid w:val="00EF70CC"/>
    <w:rsid w:val="00F12069"/>
    <w:rsid w:val="00F1334E"/>
    <w:rsid w:val="00F26E9A"/>
    <w:rsid w:val="00F523DC"/>
    <w:rsid w:val="00F61EB9"/>
    <w:rsid w:val="00F708A5"/>
    <w:rsid w:val="00F72E79"/>
    <w:rsid w:val="00F74B38"/>
    <w:rsid w:val="00F776BD"/>
    <w:rsid w:val="00F84F38"/>
    <w:rsid w:val="00FA2478"/>
    <w:rsid w:val="00FA4EE4"/>
    <w:rsid w:val="00FB57E3"/>
    <w:rsid w:val="00FB68DA"/>
    <w:rsid w:val="00FC068C"/>
    <w:rsid w:val="00FD30B9"/>
    <w:rsid w:val="00FD3E0B"/>
    <w:rsid w:val="00FD411F"/>
    <w:rsid w:val="00FD65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3650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77B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7B25"/>
  </w:style>
  <w:style w:type="paragraph" w:styleId="Stopka">
    <w:name w:val="footer"/>
    <w:basedOn w:val="Normalny"/>
    <w:link w:val="StopkaZnak"/>
    <w:uiPriority w:val="99"/>
    <w:unhideWhenUsed/>
    <w:rsid w:val="00877B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7B25"/>
  </w:style>
  <w:style w:type="paragraph" w:styleId="Tekstdymka">
    <w:name w:val="Balloon Text"/>
    <w:basedOn w:val="Normalny"/>
    <w:link w:val="TekstdymkaZnak"/>
    <w:uiPriority w:val="99"/>
    <w:semiHidden/>
    <w:unhideWhenUsed/>
    <w:rsid w:val="00877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7B2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9B40B2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E7FF3"/>
    <w:pPr>
      <w:ind w:left="720"/>
      <w:contextualSpacing/>
    </w:pPr>
  </w:style>
  <w:style w:type="character" w:customStyle="1" w:styleId="alb">
    <w:name w:val="a_lb"/>
    <w:basedOn w:val="Domylnaczcionkaakapitu"/>
    <w:rsid w:val="00FB68DA"/>
  </w:style>
  <w:style w:type="table" w:styleId="Tabela-Siatka">
    <w:name w:val="Table Grid"/>
    <w:basedOn w:val="Standardowy"/>
    <w:rsid w:val="007E11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wydatnienie">
    <w:name w:val="Emphasis"/>
    <w:basedOn w:val="Domylnaczcionkaakapitu"/>
    <w:uiPriority w:val="20"/>
    <w:qFormat/>
    <w:rsid w:val="008212F3"/>
    <w:rPr>
      <w:i/>
      <w:iCs/>
    </w:rPr>
  </w:style>
  <w:style w:type="character" w:styleId="Pogrubienie">
    <w:name w:val="Strong"/>
    <w:basedOn w:val="Domylnaczcionkaakapitu"/>
    <w:uiPriority w:val="22"/>
    <w:qFormat/>
    <w:rsid w:val="008212F3"/>
    <w:rPr>
      <w:b/>
      <w:bCs/>
    </w:rPr>
  </w:style>
  <w:style w:type="paragraph" w:styleId="NormalnyWeb">
    <w:name w:val="Normal (Web)"/>
    <w:basedOn w:val="Normalny"/>
    <w:uiPriority w:val="99"/>
    <w:unhideWhenUsed/>
    <w:rsid w:val="00616F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602393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1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13209">
          <w:marLeft w:val="360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90062">
          <w:marLeft w:val="360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2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34258">
          <w:marLeft w:val="360"/>
          <w:marRight w:val="0"/>
          <w:marTop w:val="8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3880">
          <w:marLeft w:val="360"/>
          <w:marRight w:val="0"/>
          <w:marTop w:val="8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863">
          <w:marLeft w:val="360"/>
          <w:marRight w:val="0"/>
          <w:marTop w:val="8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663105">
          <w:marLeft w:val="360"/>
          <w:marRight w:val="0"/>
          <w:marTop w:val="8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9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75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023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5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18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5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17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8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67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8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40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67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88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9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50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45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6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5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9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3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5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0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6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9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5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5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7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8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7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5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1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3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3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4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6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6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8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4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1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0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7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4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7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5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4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8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4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6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7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oleObject" Target="embeddings/oleObject1.bin"/><Relationship Id="rId26" Type="http://schemas.openxmlformats.org/officeDocument/2006/relationships/chart" Target="charts/chart8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2.png"/><Relationship Id="rId25" Type="http://schemas.openxmlformats.org/officeDocument/2006/relationships/chart" Target="charts/chart7.xml"/><Relationship Id="rId33" Type="http://schemas.openxmlformats.org/officeDocument/2006/relationships/image" Target="media/image11.png"/><Relationship Id="rId38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image" Target="media/image4.jpeg"/><Relationship Id="rId29" Type="http://schemas.openxmlformats.org/officeDocument/2006/relationships/hyperlink" Target="http://www.kleszczewo.pl/page.php?o=123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7.jpeg"/><Relationship Id="rId32" Type="http://schemas.openxmlformats.org/officeDocument/2006/relationships/image" Target="media/image10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oleObject" Target="embeddings/oleObject2.bin"/><Relationship Id="rId28" Type="http://schemas.openxmlformats.org/officeDocument/2006/relationships/hyperlink" Target="http://www.kleszczewo.pl/page.php?o=1236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sip.lex.pl/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sip.lex.pl/" TargetMode="External"/><Relationship Id="rId14" Type="http://schemas.openxmlformats.org/officeDocument/2006/relationships/chart" Target="charts/chart4.xml"/><Relationship Id="rId22" Type="http://schemas.openxmlformats.org/officeDocument/2006/relationships/image" Target="media/image6.png"/><Relationship Id="rId27" Type="http://schemas.openxmlformats.org/officeDocument/2006/relationships/chart" Target="charts/chart9.xml"/><Relationship Id="rId30" Type="http://schemas.openxmlformats.org/officeDocument/2006/relationships/image" Target="media/image8.jpeg"/><Relationship Id="rId35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Zeszyt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Zeszyt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Zeszyt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swiata\Documents\PREZENTACJE\INFORM,ACJA%20O%20STANIE%20REALIZACJI%20ZADA&#323;%2020172018\wykresy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swiata\Documents\PREZENTACJE\INFORM,ACJA%20O%20STANIE%20REALIZACJI%20ZADA&#323;%2020172018\wykresy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swiata\Documents\PREZENTACJE\INFORM,ACJA%20O%20STANIE%20REALIZACJI%20ZADA&#323;%2020172018\wykresy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swiata\Documents\LIDER\Lider%20Edukacji%202018\Zeszyt1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swiata\Documents\LIDER\Lider%20Edukacji%202018\Zeszyt1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swiata\Documents\LIDER\Lider%20Edukacji%202018\Zeszyt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/>
            </a:pPr>
            <a:r>
              <a:rPr lang="en-US"/>
              <a:t>l</a:t>
            </a:r>
            <a:r>
              <a:rPr lang="pl-PL"/>
              <a:t>iczba</a:t>
            </a:r>
            <a:r>
              <a:rPr lang="en-US"/>
              <a:t> ludności</a:t>
            </a:r>
            <a:r>
              <a:rPr lang="pl-PL"/>
              <a:t> gmminy Kleszczewo</a:t>
            </a:r>
            <a:endParaRPr lang="en-US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Arkusz1!$D$1</c:f>
              <c:strCache>
                <c:ptCount val="1"/>
                <c:pt idx="0">
                  <c:v>l. ludności</c:v>
                </c:pt>
              </c:strCache>
            </c:strRef>
          </c:tx>
          <c:cat>
            <c:numLit>
              <c:formatCode>General</c:formatCode>
              <c:ptCount val="17"/>
              <c:pt idx="0">
                <c:v>2002</c:v>
              </c:pt>
              <c:pt idx="1">
                <c:v>2003</c:v>
              </c:pt>
              <c:pt idx="2">
                <c:v>2004</c:v>
              </c:pt>
              <c:pt idx="3">
                <c:v>2005</c:v>
              </c:pt>
              <c:pt idx="4">
                <c:v>2006</c:v>
              </c:pt>
              <c:pt idx="5">
                <c:v>2007</c:v>
              </c:pt>
              <c:pt idx="6">
                <c:v>2008</c:v>
              </c:pt>
              <c:pt idx="7">
                <c:v>2009</c:v>
              </c:pt>
              <c:pt idx="8">
                <c:v>2010</c:v>
              </c:pt>
              <c:pt idx="9">
                <c:v>2011</c:v>
              </c:pt>
              <c:pt idx="10">
                <c:v>2012</c:v>
              </c:pt>
              <c:pt idx="11">
                <c:v>2013</c:v>
              </c:pt>
              <c:pt idx="12">
                <c:v>2014</c:v>
              </c:pt>
              <c:pt idx="13">
                <c:v>2015</c:v>
              </c:pt>
              <c:pt idx="14">
                <c:v>2016</c:v>
              </c:pt>
              <c:pt idx="15">
                <c:v>2017</c:v>
              </c:pt>
              <c:pt idx="16">
                <c:v>2018</c:v>
              </c:pt>
            </c:numLit>
          </c:cat>
          <c:val>
            <c:numRef>
              <c:f>Arkusz1!$D$2:$D$18</c:f>
              <c:numCache>
                <c:formatCode>General</c:formatCode>
                <c:ptCount val="17"/>
                <c:pt idx="0">
                  <c:v>5017</c:v>
                </c:pt>
                <c:pt idx="1">
                  <c:v>5075</c:v>
                </c:pt>
                <c:pt idx="2">
                  <c:v>5174</c:v>
                </c:pt>
                <c:pt idx="3">
                  <c:v>5276</c:v>
                </c:pt>
                <c:pt idx="4">
                  <c:v>5517</c:v>
                </c:pt>
                <c:pt idx="5">
                  <c:v>5718</c:v>
                </c:pt>
                <c:pt idx="6">
                  <c:v>5848</c:v>
                </c:pt>
                <c:pt idx="7">
                  <c:v>6003</c:v>
                </c:pt>
                <c:pt idx="8">
                  <c:v>6166</c:v>
                </c:pt>
                <c:pt idx="9">
                  <c:v>6384</c:v>
                </c:pt>
                <c:pt idx="10">
                  <c:v>6623</c:v>
                </c:pt>
                <c:pt idx="11">
                  <c:v>6951</c:v>
                </c:pt>
                <c:pt idx="12">
                  <c:v>7221</c:v>
                </c:pt>
                <c:pt idx="13">
                  <c:v>7500</c:v>
                </c:pt>
                <c:pt idx="14">
                  <c:v>7768</c:v>
                </c:pt>
                <c:pt idx="15">
                  <c:v>7998</c:v>
                </c:pt>
                <c:pt idx="16">
                  <c:v>8215</c:v>
                </c:pt>
              </c:numCache>
            </c:numRef>
          </c:val>
        </c:ser>
        <c:axId val="109207552"/>
        <c:axId val="114241920"/>
      </c:barChart>
      <c:catAx>
        <c:axId val="109207552"/>
        <c:scaling>
          <c:orientation val="minMax"/>
        </c:scaling>
        <c:axPos val="b"/>
        <c:numFmt formatCode="General" sourceLinked="1"/>
        <c:tickLblPos val="nextTo"/>
        <c:crossAx val="114241920"/>
        <c:crosses val="autoZero"/>
        <c:auto val="1"/>
        <c:lblAlgn val="ctr"/>
        <c:lblOffset val="100"/>
      </c:catAx>
      <c:valAx>
        <c:axId val="114241920"/>
        <c:scaling>
          <c:orientation val="minMax"/>
        </c:scaling>
        <c:axPos val="l"/>
        <c:majorGridlines/>
        <c:numFmt formatCode="General" sourceLinked="1"/>
        <c:tickLblPos val="nextTo"/>
        <c:crossAx val="109207552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plotArea>
      <c:layout/>
      <c:bar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Arkusz1!$B$34:$B$39</c:f>
              <c:strCache>
                <c:ptCount val="6"/>
                <c:pt idx="0">
                  <c:v>Szkoła Podstawowa w Tulcach</c:v>
                </c:pt>
                <c:pt idx="1">
                  <c:v>Szkoła Podstawowa w Kleszczewie</c:v>
                </c:pt>
                <c:pt idx="2">
                  <c:v>Klasy Gimnazjalne w Tulcach</c:v>
                </c:pt>
                <c:pt idx="3">
                  <c:v>Klasy Gimnazjalne w Kleszczewie</c:v>
                </c:pt>
                <c:pt idx="4">
                  <c:v>Przedszkole Publiczne w Tulcach</c:v>
                </c:pt>
                <c:pt idx="5">
                  <c:v>Przedszkole Publiczne w Kleszczewie</c:v>
                </c:pt>
              </c:strCache>
            </c:strRef>
          </c:cat>
          <c:val>
            <c:numRef>
              <c:f>Arkusz1!$C$34:$C$39</c:f>
              <c:numCache>
                <c:formatCode>General</c:formatCode>
                <c:ptCount val="6"/>
                <c:pt idx="0">
                  <c:v>409</c:v>
                </c:pt>
                <c:pt idx="1">
                  <c:v>307</c:v>
                </c:pt>
                <c:pt idx="2">
                  <c:v>117</c:v>
                </c:pt>
                <c:pt idx="3">
                  <c:v>74</c:v>
                </c:pt>
                <c:pt idx="4">
                  <c:v>119</c:v>
                </c:pt>
                <c:pt idx="5">
                  <c:v>130</c:v>
                </c:pt>
              </c:numCache>
            </c:numRef>
          </c:val>
        </c:ser>
        <c:dLbls>
          <c:showVal val="1"/>
        </c:dLbls>
        <c:overlap val="-25"/>
        <c:axId val="101326848"/>
        <c:axId val="101328384"/>
      </c:barChart>
      <c:catAx>
        <c:axId val="101326848"/>
        <c:scaling>
          <c:orientation val="minMax"/>
        </c:scaling>
        <c:axPos val="b"/>
        <c:majorTickMark val="none"/>
        <c:tickLblPos val="nextTo"/>
        <c:crossAx val="101328384"/>
        <c:crosses val="autoZero"/>
        <c:auto val="1"/>
        <c:lblAlgn val="ctr"/>
        <c:lblOffset val="100"/>
      </c:catAx>
      <c:valAx>
        <c:axId val="101328384"/>
        <c:scaling>
          <c:orientation val="minMax"/>
        </c:scaling>
        <c:delete val="1"/>
        <c:axPos val="l"/>
        <c:numFmt formatCode="General" sourceLinked="1"/>
        <c:majorTickMark val="none"/>
        <c:tickLblPos val="nextTo"/>
        <c:crossAx val="101326848"/>
        <c:crosses val="autoZero"/>
        <c:crossBetween val="between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plotArea>
      <c:layout/>
      <c:bar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Arkusz1!$B$55:$B$61</c:f>
              <c:strCache>
                <c:ptCount val="7"/>
                <c:pt idx="0">
                  <c:v>Szkoła Podstawowa w Ziminie</c:v>
                </c:pt>
                <c:pt idx="1">
                  <c:v>Szkoła Podstawowa "Bonum Futurum" w Tulcach</c:v>
                </c:pt>
                <c:pt idx="2">
                  <c:v>Przedszkole "Balbinka"</c:v>
                </c:pt>
                <c:pt idx="3">
                  <c:v>Przedszkole "Bajkowa Kraina"</c:v>
                </c:pt>
                <c:pt idx="4">
                  <c:v>Przedszkole "Wesoły Gawroszek"</c:v>
                </c:pt>
                <c:pt idx="5">
                  <c:v>Przedszkole "Plas-Tyś"</c:v>
                </c:pt>
                <c:pt idx="6">
                  <c:v>Oddział przedszkolny w SP z Ziminie</c:v>
                </c:pt>
              </c:strCache>
            </c:strRef>
          </c:cat>
          <c:val>
            <c:numRef>
              <c:f>Arkusz1!$C$55:$C$61</c:f>
              <c:numCache>
                <c:formatCode>General</c:formatCode>
                <c:ptCount val="7"/>
                <c:pt idx="0">
                  <c:v>75</c:v>
                </c:pt>
                <c:pt idx="1">
                  <c:v>117</c:v>
                </c:pt>
                <c:pt idx="2">
                  <c:v>52</c:v>
                </c:pt>
                <c:pt idx="3">
                  <c:v>94</c:v>
                </c:pt>
                <c:pt idx="4">
                  <c:v>95</c:v>
                </c:pt>
                <c:pt idx="5">
                  <c:v>32</c:v>
                </c:pt>
                <c:pt idx="6">
                  <c:v>31</c:v>
                </c:pt>
              </c:numCache>
            </c:numRef>
          </c:val>
        </c:ser>
        <c:dLbls>
          <c:showVal val="1"/>
        </c:dLbls>
        <c:overlap val="-25"/>
        <c:axId val="101372672"/>
        <c:axId val="101374208"/>
      </c:barChart>
      <c:catAx>
        <c:axId val="101372672"/>
        <c:scaling>
          <c:orientation val="minMax"/>
        </c:scaling>
        <c:axPos val="b"/>
        <c:majorTickMark val="none"/>
        <c:tickLblPos val="nextTo"/>
        <c:crossAx val="101374208"/>
        <c:crosses val="autoZero"/>
        <c:auto val="1"/>
        <c:lblAlgn val="ctr"/>
        <c:lblOffset val="100"/>
      </c:catAx>
      <c:valAx>
        <c:axId val="101374208"/>
        <c:scaling>
          <c:orientation val="minMax"/>
        </c:scaling>
        <c:delete val="1"/>
        <c:axPos val="l"/>
        <c:numFmt formatCode="General" sourceLinked="1"/>
        <c:majorTickMark val="none"/>
        <c:tickLblPos val="nextTo"/>
        <c:crossAx val="101372672"/>
        <c:crosses val="autoZero"/>
        <c:crossBetween val="between"/>
      </c:valAx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style val="32"/>
  <c:chart>
    <c:title>
      <c:tx>
        <c:rich>
          <a:bodyPr/>
          <a:lstStyle/>
          <a:p>
            <a:pPr>
              <a:defRPr/>
            </a:pPr>
            <a:r>
              <a:rPr lang="en-US"/>
              <a:t>R</a:t>
            </a:r>
            <a:r>
              <a:rPr lang="pl-PL"/>
              <a:t>ok 2017</a:t>
            </a:r>
          </a:p>
        </c:rich>
      </c:tx>
      <c:layout>
        <c:manualLayout>
          <c:xMode val="edge"/>
          <c:yMode val="edge"/>
          <c:x val="0.44809188674424588"/>
          <c:y val="2.7777912376337678E-2"/>
        </c:manualLayout>
      </c:layout>
    </c:title>
    <c:plotArea>
      <c:layout/>
      <c:bar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Arkusz1!$C$72:$C$73</c:f>
              <c:strCache>
                <c:ptCount val="2"/>
                <c:pt idx="0">
                  <c:v>Poniesione wydatki bieżące na przedszkola w Tulcach i Kleszczewie</c:v>
                </c:pt>
                <c:pt idx="1">
                  <c:v>Otrzymana dotacja przedszkolna</c:v>
                </c:pt>
              </c:strCache>
            </c:strRef>
          </c:cat>
          <c:val>
            <c:numRef>
              <c:f>Arkusz1!$D$72:$D$73</c:f>
              <c:numCache>
                <c:formatCode>#,##0.00\ _z_ł</c:formatCode>
                <c:ptCount val="2"/>
                <c:pt idx="0">
                  <c:v>1752825.34</c:v>
                </c:pt>
                <c:pt idx="1">
                  <c:v>503088</c:v>
                </c:pt>
              </c:numCache>
            </c:numRef>
          </c:val>
        </c:ser>
        <c:dLbls>
          <c:showVal val="1"/>
        </c:dLbls>
        <c:overlap val="-25"/>
        <c:axId val="101471744"/>
        <c:axId val="101473280"/>
      </c:barChart>
      <c:catAx>
        <c:axId val="101471744"/>
        <c:scaling>
          <c:orientation val="minMax"/>
        </c:scaling>
        <c:axPos val="b"/>
        <c:majorTickMark val="none"/>
        <c:tickLblPos val="nextTo"/>
        <c:crossAx val="101473280"/>
        <c:crosses val="autoZero"/>
        <c:auto val="1"/>
        <c:lblAlgn val="ctr"/>
        <c:lblOffset val="100"/>
      </c:catAx>
      <c:valAx>
        <c:axId val="101473280"/>
        <c:scaling>
          <c:orientation val="minMax"/>
        </c:scaling>
        <c:delete val="1"/>
        <c:axPos val="l"/>
        <c:numFmt formatCode="#,##0.00\ _z_ł" sourceLinked="1"/>
        <c:majorTickMark val="none"/>
        <c:tickLblPos val="nextTo"/>
        <c:crossAx val="101471744"/>
        <c:crosses val="autoZero"/>
        <c:crossBetween val="between"/>
      </c:valAx>
    </c:plotArea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style val="29"/>
  <c:chart>
    <c:title>
      <c:tx>
        <c:rich>
          <a:bodyPr/>
          <a:lstStyle/>
          <a:p>
            <a:pPr>
              <a:defRPr/>
            </a:pPr>
            <a:r>
              <a:rPr lang="en-US"/>
              <a:t>Rok 2018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Arkusz1!$C$94:$C$95</c:f>
              <c:strCache>
                <c:ptCount val="2"/>
                <c:pt idx="0">
                  <c:v>Poniesione wydatki bieżące na przedszkola w Tulcach i Kleszczewie</c:v>
                </c:pt>
                <c:pt idx="1">
                  <c:v>Otrzymana dotacja przedszkolna</c:v>
                </c:pt>
              </c:strCache>
            </c:strRef>
          </c:cat>
          <c:val>
            <c:numRef>
              <c:f>Arkusz1!$D$94:$D$95</c:f>
              <c:numCache>
                <c:formatCode>#,##0.00\ "zł";[Red]\-#,##0.00\ "zł"</c:formatCode>
                <c:ptCount val="2"/>
                <c:pt idx="0" formatCode="#,##0.00">
                  <c:v>1760594.1300000001</c:v>
                </c:pt>
                <c:pt idx="1">
                  <c:v>560330</c:v>
                </c:pt>
              </c:numCache>
            </c:numRef>
          </c:val>
        </c:ser>
        <c:dLbls>
          <c:showVal val="1"/>
        </c:dLbls>
        <c:overlap val="-25"/>
        <c:axId val="105364096"/>
        <c:axId val="105648512"/>
      </c:barChart>
      <c:catAx>
        <c:axId val="105364096"/>
        <c:scaling>
          <c:orientation val="minMax"/>
        </c:scaling>
        <c:axPos val="b"/>
        <c:majorTickMark val="none"/>
        <c:tickLblPos val="nextTo"/>
        <c:crossAx val="105648512"/>
        <c:crosses val="autoZero"/>
        <c:auto val="1"/>
        <c:lblAlgn val="ctr"/>
        <c:lblOffset val="100"/>
      </c:catAx>
      <c:valAx>
        <c:axId val="105648512"/>
        <c:scaling>
          <c:orientation val="minMax"/>
        </c:scaling>
        <c:delete val="1"/>
        <c:axPos val="l"/>
        <c:numFmt formatCode="#,##0.00" sourceLinked="1"/>
        <c:majorTickMark val="none"/>
        <c:tickLblPos val="nextTo"/>
        <c:crossAx val="105364096"/>
        <c:crosses val="autoZero"/>
        <c:crossBetween val="between"/>
      </c:valAx>
    </c:plotArea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plotArea>
      <c:layout/>
      <c:pieChart>
        <c:varyColors val="1"/>
        <c:ser>
          <c:idx val="0"/>
          <c:order val="0"/>
          <c:explosion val="25"/>
          <c:dLbls>
            <c:showCatName val="1"/>
            <c:showPercent val="1"/>
          </c:dLbls>
          <c:cat>
            <c:strRef>
              <c:f>Arkusz1!$C$120:$C$123</c:f>
              <c:strCache>
                <c:ptCount val="4"/>
                <c:pt idx="0">
                  <c:v>Dyplomowany</c:v>
                </c:pt>
                <c:pt idx="1">
                  <c:v>Mianowany</c:v>
                </c:pt>
                <c:pt idx="2">
                  <c:v>Kontraktowy</c:v>
                </c:pt>
                <c:pt idx="3">
                  <c:v>Stażysta</c:v>
                </c:pt>
              </c:strCache>
            </c:strRef>
          </c:cat>
          <c:val>
            <c:numRef>
              <c:f>Arkusz1!$D$120:$D$123</c:f>
              <c:numCache>
                <c:formatCode>0.00%</c:formatCode>
                <c:ptCount val="4"/>
                <c:pt idx="0">
                  <c:v>0.38600000000000095</c:v>
                </c:pt>
                <c:pt idx="1">
                  <c:v>0.32450000000000095</c:v>
                </c:pt>
                <c:pt idx="2">
                  <c:v>0.27190000000000031</c:v>
                </c:pt>
                <c:pt idx="3">
                  <c:v>1.7500000000000005E-2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plotArea>
      <c:layout/>
      <c:barChart>
        <c:barDir val="col"/>
        <c:grouping val="clustered"/>
        <c:ser>
          <c:idx val="0"/>
          <c:order val="0"/>
          <c:tx>
            <c:strRef>
              <c:f>Arkusz1!$B$3</c:f>
              <c:strCache>
                <c:ptCount val="1"/>
                <c:pt idx="0">
                  <c:v>gmina</c:v>
                </c:pt>
              </c:strCache>
            </c:strRef>
          </c:tx>
          <c:cat>
            <c:strRef>
              <c:f>Arkusz1!$C$2:$H$2</c:f>
              <c:strCache>
                <c:ptCount val="6"/>
                <c:pt idx="0">
                  <c:v>WOS, historia</c:v>
                </c:pt>
                <c:pt idx="1">
                  <c:v>język polski</c:v>
                </c:pt>
                <c:pt idx="2">
                  <c:v>przedm. przyrodnicze</c:v>
                </c:pt>
                <c:pt idx="3">
                  <c:v>matematyka</c:v>
                </c:pt>
                <c:pt idx="4">
                  <c:v>j. angielski</c:v>
                </c:pt>
                <c:pt idx="5">
                  <c:v>j. niemiecki</c:v>
                </c:pt>
              </c:strCache>
            </c:strRef>
          </c:cat>
          <c:val>
            <c:numRef>
              <c:f>Arkusz1!$C$3:$H$3</c:f>
              <c:numCache>
                <c:formatCode>General</c:formatCode>
                <c:ptCount val="6"/>
                <c:pt idx="0">
                  <c:v>64.66</c:v>
                </c:pt>
                <c:pt idx="1">
                  <c:v>75.88</c:v>
                </c:pt>
                <c:pt idx="2">
                  <c:v>63.59</c:v>
                </c:pt>
                <c:pt idx="3">
                  <c:v>56.4</c:v>
                </c:pt>
                <c:pt idx="4">
                  <c:v>74.430000000000007</c:v>
                </c:pt>
                <c:pt idx="5">
                  <c:v>100</c:v>
                </c:pt>
              </c:numCache>
            </c:numRef>
          </c:val>
        </c:ser>
        <c:ser>
          <c:idx val="1"/>
          <c:order val="1"/>
          <c:tx>
            <c:strRef>
              <c:f>Arkusz1!$B$4</c:f>
              <c:strCache>
                <c:ptCount val="1"/>
                <c:pt idx="0">
                  <c:v>powiat</c:v>
                </c:pt>
              </c:strCache>
            </c:strRef>
          </c:tx>
          <c:cat>
            <c:strRef>
              <c:f>Arkusz1!$C$2:$H$2</c:f>
              <c:strCache>
                <c:ptCount val="6"/>
                <c:pt idx="0">
                  <c:v>WOS, historia</c:v>
                </c:pt>
                <c:pt idx="1">
                  <c:v>język polski</c:v>
                </c:pt>
                <c:pt idx="2">
                  <c:v>przedm. przyrodnicze</c:v>
                </c:pt>
                <c:pt idx="3">
                  <c:v>matematyka</c:v>
                </c:pt>
                <c:pt idx="4">
                  <c:v>j. angielski</c:v>
                </c:pt>
                <c:pt idx="5">
                  <c:v>j. niemiecki</c:v>
                </c:pt>
              </c:strCache>
            </c:strRef>
          </c:cat>
          <c:val>
            <c:numRef>
              <c:f>Arkusz1!$C$4:$H$4</c:f>
              <c:numCache>
                <c:formatCode>General</c:formatCode>
                <c:ptCount val="6"/>
                <c:pt idx="0">
                  <c:v>61.98</c:v>
                </c:pt>
                <c:pt idx="1">
                  <c:v>64.11999999999999</c:v>
                </c:pt>
                <c:pt idx="2">
                  <c:v>58.41</c:v>
                </c:pt>
                <c:pt idx="3">
                  <c:v>47.97</c:v>
                </c:pt>
                <c:pt idx="4">
                  <c:v>60.790000000000013</c:v>
                </c:pt>
                <c:pt idx="5">
                  <c:v>55.71</c:v>
                </c:pt>
              </c:numCache>
            </c:numRef>
          </c:val>
        </c:ser>
        <c:ser>
          <c:idx val="2"/>
          <c:order val="2"/>
          <c:tx>
            <c:strRef>
              <c:f>Arkusz1!$B$5</c:f>
              <c:strCache>
                <c:ptCount val="1"/>
                <c:pt idx="0">
                  <c:v>województwo</c:v>
                </c:pt>
              </c:strCache>
            </c:strRef>
          </c:tx>
          <c:cat>
            <c:strRef>
              <c:f>Arkusz1!$C$2:$H$2</c:f>
              <c:strCache>
                <c:ptCount val="6"/>
                <c:pt idx="0">
                  <c:v>WOS, historia</c:v>
                </c:pt>
                <c:pt idx="1">
                  <c:v>język polski</c:v>
                </c:pt>
                <c:pt idx="2">
                  <c:v>przedm. przyrodnicze</c:v>
                </c:pt>
                <c:pt idx="3">
                  <c:v>matematyka</c:v>
                </c:pt>
                <c:pt idx="4">
                  <c:v>j. angielski</c:v>
                </c:pt>
                <c:pt idx="5">
                  <c:v>j. niemiecki</c:v>
                </c:pt>
              </c:strCache>
            </c:strRef>
          </c:cat>
          <c:val>
            <c:numRef>
              <c:f>Arkusz1!$C$5:$H$5</c:f>
              <c:numCache>
                <c:formatCode>General</c:formatCode>
                <c:ptCount val="6"/>
                <c:pt idx="0">
                  <c:v>58.05</c:v>
                </c:pt>
                <c:pt idx="1">
                  <c:v>65.86999999999999</c:v>
                </c:pt>
                <c:pt idx="2">
                  <c:v>55.06</c:v>
                </c:pt>
                <c:pt idx="3">
                  <c:v>50.48</c:v>
                </c:pt>
                <c:pt idx="4">
                  <c:v>66.47</c:v>
                </c:pt>
                <c:pt idx="5">
                  <c:v>50.02</c:v>
                </c:pt>
              </c:numCache>
            </c:numRef>
          </c:val>
        </c:ser>
        <c:ser>
          <c:idx val="3"/>
          <c:order val="3"/>
          <c:tx>
            <c:strRef>
              <c:f>Arkusz1!$B$6</c:f>
              <c:strCache>
                <c:ptCount val="1"/>
                <c:pt idx="0">
                  <c:v>kraj</c:v>
                </c:pt>
              </c:strCache>
            </c:strRef>
          </c:tx>
          <c:cat>
            <c:strRef>
              <c:f>Arkusz1!$C$2:$H$2</c:f>
              <c:strCache>
                <c:ptCount val="6"/>
                <c:pt idx="0">
                  <c:v>WOS, historia</c:v>
                </c:pt>
                <c:pt idx="1">
                  <c:v>język polski</c:v>
                </c:pt>
                <c:pt idx="2">
                  <c:v>przedm. przyrodnicze</c:v>
                </c:pt>
                <c:pt idx="3">
                  <c:v>matematyka</c:v>
                </c:pt>
                <c:pt idx="4">
                  <c:v>j. angielski</c:v>
                </c:pt>
                <c:pt idx="5">
                  <c:v>j. niemiecki</c:v>
                </c:pt>
              </c:strCache>
            </c:strRef>
          </c:cat>
          <c:val>
            <c:numRef>
              <c:f>Arkusz1!$C$6:$H$6</c:f>
              <c:numCache>
                <c:formatCode>General</c:formatCode>
                <c:ptCount val="6"/>
                <c:pt idx="0">
                  <c:v>59</c:v>
                </c:pt>
                <c:pt idx="1">
                  <c:v>68</c:v>
                </c:pt>
                <c:pt idx="2">
                  <c:v>56</c:v>
                </c:pt>
                <c:pt idx="3">
                  <c:v>52</c:v>
                </c:pt>
                <c:pt idx="4">
                  <c:v>68</c:v>
                </c:pt>
                <c:pt idx="5">
                  <c:v>52</c:v>
                </c:pt>
              </c:numCache>
            </c:numRef>
          </c:val>
        </c:ser>
        <c:axId val="105712640"/>
        <c:axId val="105734912"/>
      </c:barChart>
      <c:catAx>
        <c:axId val="105712640"/>
        <c:scaling>
          <c:orientation val="minMax"/>
        </c:scaling>
        <c:axPos val="b"/>
        <c:tickLblPos val="nextTo"/>
        <c:crossAx val="105734912"/>
        <c:crosses val="autoZero"/>
        <c:auto val="1"/>
        <c:lblAlgn val="ctr"/>
        <c:lblOffset val="100"/>
      </c:catAx>
      <c:valAx>
        <c:axId val="105734912"/>
        <c:scaling>
          <c:orientation val="minMax"/>
        </c:scaling>
        <c:axPos val="l"/>
        <c:majorGridlines/>
        <c:numFmt formatCode="General" sourceLinked="1"/>
        <c:tickLblPos val="nextTo"/>
        <c:crossAx val="10571264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Arkusz1!$B$33</c:f>
              <c:strCache>
                <c:ptCount val="1"/>
                <c:pt idx="0">
                  <c:v>ZS Kleszczewo</c:v>
                </c:pt>
              </c:strCache>
            </c:strRef>
          </c:tx>
          <c:cat>
            <c:strRef>
              <c:f>Arkusz1!$C$32:$G$32</c:f>
              <c:strCache>
                <c:ptCount val="5"/>
                <c:pt idx="0">
                  <c:v>WOS, historia</c:v>
                </c:pt>
                <c:pt idx="1">
                  <c:v>język polski</c:v>
                </c:pt>
                <c:pt idx="2">
                  <c:v>przedm. przyrodnicze</c:v>
                </c:pt>
                <c:pt idx="3">
                  <c:v>matematyka</c:v>
                </c:pt>
                <c:pt idx="4">
                  <c:v>j. angielski</c:v>
                </c:pt>
              </c:strCache>
            </c:strRef>
          </c:cat>
          <c:val>
            <c:numRef>
              <c:f>Arkusz1!$C$33:$G$33</c:f>
              <c:numCache>
                <c:formatCode>General</c:formatCode>
                <c:ptCount val="5"/>
                <c:pt idx="0">
                  <c:v>65.34</c:v>
                </c:pt>
                <c:pt idx="1">
                  <c:v>74.510000000000005</c:v>
                </c:pt>
                <c:pt idx="2">
                  <c:v>60.06</c:v>
                </c:pt>
                <c:pt idx="3">
                  <c:v>56.339999999999996</c:v>
                </c:pt>
                <c:pt idx="4">
                  <c:v>68.510000000000005</c:v>
                </c:pt>
              </c:numCache>
            </c:numRef>
          </c:val>
        </c:ser>
        <c:ser>
          <c:idx val="1"/>
          <c:order val="1"/>
          <c:tx>
            <c:strRef>
              <c:f>Arkusz1!$B$34</c:f>
              <c:strCache>
                <c:ptCount val="1"/>
                <c:pt idx="0">
                  <c:v>powiat</c:v>
                </c:pt>
              </c:strCache>
            </c:strRef>
          </c:tx>
          <c:cat>
            <c:strRef>
              <c:f>Arkusz1!$C$32:$G$32</c:f>
              <c:strCache>
                <c:ptCount val="5"/>
                <c:pt idx="0">
                  <c:v>WOS, historia</c:v>
                </c:pt>
                <c:pt idx="1">
                  <c:v>język polski</c:v>
                </c:pt>
                <c:pt idx="2">
                  <c:v>przedm. przyrodnicze</c:v>
                </c:pt>
                <c:pt idx="3">
                  <c:v>matematyka</c:v>
                </c:pt>
                <c:pt idx="4">
                  <c:v>j. angielski</c:v>
                </c:pt>
              </c:strCache>
            </c:strRef>
          </c:cat>
          <c:val>
            <c:numRef>
              <c:f>Arkusz1!$C$34:$G$34</c:f>
              <c:numCache>
                <c:formatCode>General</c:formatCode>
                <c:ptCount val="5"/>
                <c:pt idx="0">
                  <c:v>61.98</c:v>
                </c:pt>
                <c:pt idx="1">
                  <c:v>64.11999999999999</c:v>
                </c:pt>
                <c:pt idx="2">
                  <c:v>58.41</c:v>
                </c:pt>
                <c:pt idx="3">
                  <c:v>47.97</c:v>
                </c:pt>
                <c:pt idx="4">
                  <c:v>60.790000000000013</c:v>
                </c:pt>
              </c:numCache>
            </c:numRef>
          </c:val>
        </c:ser>
        <c:ser>
          <c:idx val="2"/>
          <c:order val="2"/>
          <c:tx>
            <c:strRef>
              <c:f>Arkusz1!$B$35</c:f>
              <c:strCache>
                <c:ptCount val="1"/>
                <c:pt idx="0">
                  <c:v>województwo</c:v>
                </c:pt>
              </c:strCache>
            </c:strRef>
          </c:tx>
          <c:cat>
            <c:strRef>
              <c:f>Arkusz1!$C$32:$G$32</c:f>
              <c:strCache>
                <c:ptCount val="5"/>
                <c:pt idx="0">
                  <c:v>WOS, historia</c:v>
                </c:pt>
                <c:pt idx="1">
                  <c:v>język polski</c:v>
                </c:pt>
                <c:pt idx="2">
                  <c:v>przedm. przyrodnicze</c:v>
                </c:pt>
                <c:pt idx="3">
                  <c:v>matematyka</c:v>
                </c:pt>
                <c:pt idx="4">
                  <c:v>j. angielski</c:v>
                </c:pt>
              </c:strCache>
            </c:strRef>
          </c:cat>
          <c:val>
            <c:numRef>
              <c:f>Arkusz1!$C$35:$G$35</c:f>
              <c:numCache>
                <c:formatCode>General</c:formatCode>
                <c:ptCount val="5"/>
                <c:pt idx="0">
                  <c:v>58.05</c:v>
                </c:pt>
                <c:pt idx="1">
                  <c:v>65.86999999999999</c:v>
                </c:pt>
                <c:pt idx="2">
                  <c:v>55.06</c:v>
                </c:pt>
                <c:pt idx="3">
                  <c:v>50.48</c:v>
                </c:pt>
                <c:pt idx="4">
                  <c:v>66.47</c:v>
                </c:pt>
              </c:numCache>
            </c:numRef>
          </c:val>
        </c:ser>
        <c:ser>
          <c:idx val="3"/>
          <c:order val="3"/>
          <c:tx>
            <c:strRef>
              <c:f>Arkusz1!$B$36</c:f>
              <c:strCache>
                <c:ptCount val="1"/>
                <c:pt idx="0">
                  <c:v>kraj</c:v>
                </c:pt>
              </c:strCache>
            </c:strRef>
          </c:tx>
          <c:cat>
            <c:strRef>
              <c:f>Arkusz1!$C$32:$G$32</c:f>
              <c:strCache>
                <c:ptCount val="5"/>
                <c:pt idx="0">
                  <c:v>WOS, historia</c:v>
                </c:pt>
                <c:pt idx="1">
                  <c:v>język polski</c:v>
                </c:pt>
                <c:pt idx="2">
                  <c:v>przedm. przyrodnicze</c:v>
                </c:pt>
                <c:pt idx="3">
                  <c:v>matematyka</c:v>
                </c:pt>
                <c:pt idx="4">
                  <c:v>j. angielski</c:v>
                </c:pt>
              </c:strCache>
            </c:strRef>
          </c:cat>
          <c:val>
            <c:numRef>
              <c:f>Arkusz1!$C$36:$G$36</c:f>
              <c:numCache>
                <c:formatCode>General</c:formatCode>
                <c:ptCount val="5"/>
                <c:pt idx="0">
                  <c:v>59</c:v>
                </c:pt>
                <c:pt idx="1">
                  <c:v>68</c:v>
                </c:pt>
                <c:pt idx="2">
                  <c:v>56</c:v>
                </c:pt>
                <c:pt idx="3">
                  <c:v>52</c:v>
                </c:pt>
                <c:pt idx="4">
                  <c:v>68</c:v>
                </c:pt>
              </c:numCache>
            </c:numRef>
          </c:val>
        </c:ser>
        <c:axId val="105756928"/>
        <c:axId val="105799680"/>
      </c:barChart>
      <c:catAx>
        <c:axId val="105756928"/>
        <c:scaling>
          <c:orientation val="minMax"/>
        </c:scaling>
        <c:axPos val="b"/>
        <c:majorTickMark val="none"/>
        <c:tickLblPos val="nextTo"/>
        <c:crossAx val="105799680"/>
        <c:crosses val="autoZero"/>
        <c:auto val="1"/>
        <c:lblAlgn val="ctr"/>
        <c:lblOffset val="100"/>
      </c:catAx>
      <c:valAx>
        <c:axId val="10579968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0575692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Arkusz1!$B$62</c:f>
              <c:strCache>
                <c:ptCount val="1"/>
                <c:pt idx="0">
                  <c:v>ZS Tulce</c:v>
                </c:pt>
              </c:strCache>
            </c:strRef>
          </c:tx>
          <c:cat>
            <c:strRef>
              <c:f>Arkusz1!$C$61:$H$61</c:f>
              <c:strCache>
                <c:ptCount val="6"/>
                <c:pt idx="0">
                  <c:v>WOS, historia</c:v>
                </c:pt>
                <c:pt idx="1">
                  <c:v>język polski</c:v>
                </c:pt>
                <c:pt idx="2">
                  <c:v>przedm. przyrodnicze</c:v>
                </c:pt>
                <c:pt idx="3">
                  <c:v>matematyka</c:v>
                </c:pt>
                <c:pt idx="4">
                  <c:v>j. angielski</c:v>
                </c:pt>
                <c:pt idx="5">
                  <c:v>j. niemiecki</c:v>
                </c:pt>
              </c:strCache>
            </c:strRef>
          </c:cat>
          <c:val>
            <c:numRef>
              <c:f>Arkusz1!$C$62:$H$62</c:f>
              <c:numCache>
                <c:formatCode>General</c:formatCode>
                <c:ptCount val="6"/>
                <c:pt idx="0">
                  <c:v>64.22</c:v>
                </c:pt>
                <c:pt idx="1">
                  <c:v>76.84</c:v>
                </c:pt>
                <c:pt idx="2">
                  <c:v>60.06</c:v>
                </c:pt>
                <c:pt idx="3">
                  <c:v>56.339999999999996</c:v>
                </c:pt>
                <c:pt idx="4">
                  <c:v>68.510000000000005</c:v>
                </c:pt>
                <c:pt idx="5">
                  <c:v>100</c:v>
                </c:pt>
              </c:numCache>
            </c:numRef>
          </c:val>
        </c:ser>
        <c:ser>
          <c:idx val="1"/>
          <c:order val="1"/>
          <c:tx>
            <c:strRef>
              <c:f>Arkusz1!$B$63</c:f>
              <c:strCache>
                <c:ptCount val="1"/>
                <c:pt idx="0">
                  <c:v>powiat</c:v>
                </c:pt>
              </c:strCache>
            </c:strRef>
          </c:tx>
          <c:cat>
            <c:strRef>
              <c:f>Arkusz1!$C$61:$H$61</c:f>
              <c:strCache>
                <c:ptCount val="6"/>
                <c:pt idx="0">
                  <c:v>WOS, historia</c:v>
                </c:pt>
                <c:pt idx="1">
                  <c:v>język polski</c:v>
                </c:pt>
                <c:pt idx="2">
                  <c:v>przedm. przyrodnicze</c:v>
                </c:pt>
                <c:pt idx="3">
                  <c:v>matematyka</c:v>
                </c:pt>
                <c:pt idx="4">
                  <c:v>j. angielski</c:v>
                </c:pt>
                <c:pt idx="5">
                  <c:v>j. niemiecki</c:v>
                </c:pt>
              </c:strCache>
            </c:strRef>
          </c:cat>
          <c:val>
            <c:numRef>
              <c:f>Arkusz1!$C$63:$H$63</c:f>
              <c:numCache>
                <c:formatCode>General</c:formatCode>
                <c:ptCount val="6"/>
                <c:pt idx="0">
                  <c:v>61.98</c:v>
                </c:pt>
                <c:pt idx="1">
                  <c:v>64.11999999999999</c:v>
                </c:pt>
                <c:pt idx="2">
                  <c:v>58.41</c:v>
                </c:pt>
                <c:pt idx="3">
                  <c:v>47.97</c:v>
                </c:pt>
                <c:pt idx="4">
                  <c:v>60.790000000000013</c:v>
                </c:pt>
                <c:pt idx="5">
                  <c:v>55.71</c:v>
                </c:pt>
              </c:numCache>
            </c:numRef>
          </c:val>
        </c:ser>
        <c:ser>
          <c:idx val="2"/>
          <c:order val="2"/>
          <c:tx>
            <c:strRef>
              <c:f>Arkusz1!$B$64</c:f>
              <c:strCache>
                <c:ptCount val="1"/>
                <c:pt idx="0">
                  <c:v>województwo</c:v>
                </c:pt>
              </c:strCache>
            </c:strRef>
          </c:tx>
          <c:cat>
            <c:strRef>
              <c:f>Arkusz1!$C$61:$H$61</c:f>
              <c:strCache>
                <c:ptCount val="6"/>
                <c:pt idx="0">
                  <c:v>WOS, historia</c:v>
                </c:pt>
                <c:pt idx="1">
                  <c:v>język polski</c:v>
                </c:pt>
                <c:pt idx="2">
                  <c:v>przedm. przyrodnicze</c:v>
                </c:pt>
                <c:pt idx="3">
                  <c:v>matematyka</c:v>
                </c:pt>
                <c:pt idx="4">
                  <c:v>j. angielski</c:v>
                </c:pt>
                <c:pt idx="5">
                  <c:v>j. niemiecki</c:v>
                </c:pt>
              </c:strCache>
            </c:strRef>
          </c:cat>
          <c:val>
            <c:numRef>
              <c:f>Arkusz1!$C$64:$H$64</c:f>
              <c:numCache>
                <c:formatCode>General</c:formatCode>
                <c:ptCount val="6"/>
                <c:pt idx="0">
                  <c:v>58.05</c:v>
                </c:pt>
                <c:pt idx="1">
                  <c:v>65.86999999999999</c:v>
                </c:pt>
                <c:pt idx="2">
                  <c:v>55.06</c:v>
                </c:pt>
                <c:pt idx="3">
                  <c:v>50.48</c:v>
                </c:pt>
                <c:pt idx="4">
                  <c:v>66.47</c:v>
                </c:pt>
                <c:pt idx="5">
                  <c:v>50.02</c:v>
                </c:pt>
              </c:numCache>
            </c:numRef>
          </c:val>
        </c:ser>
        <c:ser>
          <c:idx val="3"/>
          <c:order val="3"/>
          <c:tx>
            <c:strRef>
              <c:f>Arkusz1!$B$65</c:f>
              <c:strCache>
                <c:ptCount val="1"/>
                <c:pt idx="0">
                  <c:v>kraj</c:v>
                </c:pt>
              </c:strCache>
            </c:strRef>
          </c:tx>
          <c:cat>
            <c:strRef>
              <c:f>Arkusz1!$C$61:$H$61</c:f>
              <c:strCache>
                <c:ptCount val="6"/>
                <c:pt idx="0">
                  <c:v>WOS, historia</c:v>
                </c:pt>
                <c:pt idx="1">
                  <c:v>język polski</c:v>
                </c:pt>
                <c:pt idx="2">
                  <c:v>przedm. przyrodnicze</c:v>
                </c:pt>
                <c:pt idx="3">
                  <c:v>matematyka</c:v>
                </c:pt>
                <c:pt idx="4">
                  <c:v>j. angielski</c:v>
                </c:pt>
                <c:pt idx="5">
                  <c:v>j. niemiecki</c:v>
                </c:pt>
              </c:strCache>
            </c:strRef>
          </c:cat>
          <c:val>
            <c:numRef>
              <c:f>Arkusz1!$C$65:$H$65</c:f>
              <c:numCache>
                <c:formatCode>General</c:formatCode>
                <c:ptCount val="6"/>
                <c:pt idx="0">
                  <c:v>59</c:v>
                </c:pt>
                <c:pt idx="1">
                  <c:v>68</c:v>
                </c:pt>
                <c:pt idx="2">
                  <c:v>56</c:v>
                </c:pt>
                <c:pt idx="3">
                  <c:v>52</c:v>
                </c:pt>
                <c:pt idx="4">
                  <c:v>68</c:v>
                </c:pt>
                <c:pt idx="5">
                  <c:v>52</c:v>
                </c:pt>
              </c:numCache>
            </c:numRef>
          </c:val>
        </c:ser>
        <c:axId val="106113664"/>
        <c:axId val="106119552"/>
      </c:barChart>
      <c:catAx>
        <c:axId val="106113664"/>
        <c:scaling>
          <c:orientation val="minMax"/>
        </c:scaling>
        <c:axPos val="b"/>
        <c:majorTickMark val="none"/>
        <c:tickLblPos val="nextTo"/>
        <c:crossAx val="106119552"/>
        <c:crosses val="autoZero"/>
        <c:auto val="1"/>
        <c:lblAlgn val="ctr"/>
        <c:lblOffset val="100"/>
      </c:catAx>
      <c:valAx>
        <c:axId val="10611955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0611366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</c:chart>
  <c:externalData r:id="rId1"/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031D08CCCBF442BB754D5CE210C5D3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0388A2E-E373-4B0C-A197-8B56BB0E2626}"/>
      </w:docPartPr>
      <w:docPartBody>
        <w:p w:rsidR="00C3582C" w:rsidRDefault="00935E16" w:rsidP="00935E16">
          <w:pPr>
            <w:pStyle w:val="0031D08CCCBF442BB754D5CE210C5D35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[Wpisz tytuł dokumentu]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935E16"/>
    <w:rsid w:val="000E507E"/>
    <w:rsid w:val="001F337C"/>
    <w:rsid w:val="003635AE"/>
    <w:rsid w:val="003E4780"/>
    <w:rsid w:val="003F606A"/>
    <w:rsid w:val="006E1173"/>
    <w:rsid w:val="00935E16"/>
    <w:rsid w:val="00B674A0"/>
    <w:rsid w:val="00C3582C"/>
    <w:rsid w:val="00ED366D"/>
    <w:rsid w:val="00EE7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58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951A98F6A85D4FD8AF07502B50579A2A">
    <w:name w:val="951A98F6A85D4FD8AF07502B50579A2A"/>
    <w:rsid w:val="00935E16"/>
  </w:style>
  <w:style w:type="paragraph" w:customStyle="1" w:styleId="0031D08CCCBF442BB754D5CE210C5D35">
    <w:name w:val="0031D08CCCBF442BB754D5CE210C5D35"/>
    <w:rsid w:val="00935E1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74AE1E-A689-4336-A75B-974E79E19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30</Pages>
  <Words>4410</Words>
  <Characters>26461</Characters>
  <Application>Microsoft Office Word</Application>
  <DocSecurity>0</DocSecurity>
  <Lines>220</Lines>
  <Paragraphs>61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o Stanie Realizacji Zadań Oświatowych w gminie Kleszczewo w roku szkolnym 2017/2018</vt:lpstr>
    </vt:vector>
  </TitlesOfParts>
  <Company/>
  <LinksUpToDate>false</LinksUpToDate>
  <CharactersWithSpaces>30810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Stanie Realizacji Zadań Oświatowych w gminie Kleszczewo w roku szkolnym 2017/2018</dc:title>
  <dc:creator>oswiata</dc:creator>
  <cp:lastModifiedBy>oswiata</cp:lastModifiedBy>
  <cp:revision>14</cp:revision>
  <cp:lastPrinted>2018-10-09T11:59:00Z</cp:lastPrinted>
  <dcterms:created xsi:type="dcterms:W3CDTF">2018-10-09T11:01:00Z</dcterms:created>
  <dcterms:modified xsi:type="dcterms:W3CDTF">2018-10-09T12:09:00Z</dcterms:modified>
</cp:coreProperties>
</file>